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0846C" w14:textId="77777777" w:rsidR="00553AB8" w:rsidRDefault="005A6FF9" w:rsidP="005A14FA">
      <w:pPr>
        <w:spacing w:before="79"/>
        <w:ind w:left="3544" w:right="4223"/>
        <w:jc w:val="center"/>
        <w:rPr>
          <w:b/>
          <w:sz w:val="24"/>
        </w:rPr>
      </w:pPr>
      <w:r>
        <w:rPr>
          <w:b/>
          <w:sz w:val="24"/>
          <w:u w:val="thick"/>
        </w:rPr>
        <w:t>CURRICULUM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VITAE</w:t>
      </w:r>
    </w:p>
    <w:p w14:paraId="02D4C39C" w14:textId="5363660E" w:rsidR="00553AB8" w:rsidRDefault="00553AB8">
      <w:pPr>
        <w:pStyle w:val="BodyText"/>
        <w:spacing w:before="7"/>
        <w:ind w:left="0" w:firstLine="0"/>
        <w:rPr>
          <w:b/>
          <w:sz w:val="10"/>
        </w:rPr>
      </w:pPr>
    </w:p>
    <w:p w14:paraId="3760D6C5" w14:textId="274EFD55" w:rsidR="00553AB8" w:rsidRDefault="005A14FA">
      <w:pPr>
        <w:pStyle w:val="BodyText"/>
        <w:spacing w:before="9"/>
        <w:ind w:left="0" w:firstLine="0"/>
        <w:rPr>
          <w:b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 wp14:anchorId="24E20846" wp14:editId="353788BC">
            <wp:simplePos x="0" y="0"/>
            <wp:positionH relativeFrom="page">
              <wp:posOffset>5657850</wp:posOffset>
            </wp:positionH>
            <wp:positionV relativeFrom="paragraph">
              <wp:posOffset>190500</wp:posOffset>
            </wp:positionV>
            <wp:extent cx="1233805" cy="1388110"/>
            <wp:effectExtent l="0" t="0" r="4445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C05A9" w14:textId="77777777" w:rsidR="00553AB8" w:rsidRDefault="005A6FF9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jc w:val="lef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DETAILS</w:t>
      </w:r>
    </w:p>
    <w:p w14:paraId="6311D073" w14:textId="77777777" w:rsidR="00553AB8" w:rsidRDefault="00553AB8">
      <w:pPr>
        <w:pStyle w:val="BodyText"/>
        <w:ind w:left="0" w:firstLine="0"/>
        <w:rPr>
          <w:b/>
          <w:sz w:val="20"/>
        </w:rPr>
      </w:pPr>
    </w:p>
    <w:p w14:paraId="3D76C47D" w14:textId="77777777" w:rsidR="00553AB8" w:rsidRDefault="00553AB8">
      <w:pPr>
        <w:pStyle w:val="BodyText"/>
        <w:spacing w:before="9" w:after="1"/>
        <w:ind w:left="0" w:firstLine="0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1"/>
      </w:tblGrid>
      <w:tr w:rsidR="00553AB8" w14:paraId="72ECFB39" w14:textId="77777777">
        <w:trPr>
          <w:trHeight w:val="350"/>
        </w:trPr>
        <w:tc>
          <w:tcPr>
            <w:tcW w:w="4819" w:type="dxa"/>
          </w:tcPr>
          <w:p w14:paraId="105CBACB" w14:textId="77777777" w:rsidR="00553AB8" w:rsidRDefault="005A6FF9">
            <w:pPr>
              <w:pStyle w:val="TableParagraph"/>
              <w:spacing w:before="35"/>
              <w:ind w:left="895" w:right="890"/>
              <w:jc w:val="center"/>
              <w:rPr>
                <w:sz w:val="24"/>
              </w:rPr>
            </w:pPr>
            <w:r>
              <w:rPr>
                <w:color w:val="0F0F0F"/>
                <w:sz w:val="24"/>
              </w:rPr>
              <w:t>Name</w:t>
            </w:r>
          </w:p>
        </w:tc>
        <w:tc>
          <w:tcPr>
            <w:tcW w:w="4821" w:type="dxa"/>
          </w:tcPr>
          <w:p w14:paraId="5076A6E2" w14:textId="77777777" w:rsidR="00553AB8" w:rsidRDefault="005A6FF9">
            <w:pPr>
              <w:pStyle w:val="TableParagraph"/>
              <w:spacing w:before="35"/>
              <w:ind w:left="902" w:right="900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SIMMI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CHAUDHARY</w:t>
            </w:r>
          </w:p>
        </w:tc>
      </w:tr>
      <w:tr w:rsidR="00553AB8" w14:paraId="1B77B42F" w14:textId="77777777">
        <w:trPr>
          <w:trHeight w:val="422"/>
        </w:trPr>
        <w:tc>
          <w:tcPr>
            <w:tcW w:w="4819" w:type="dxa"/>
          </w:tcPr>
          <w:p w14:paraId="086EB2B8" w14:textId="77777777" w:rsidR="00553AB8" w:rsidRDefault="005A6FF9">
            <w:pPr>
              <w:pStyle w:val="TableParagraph"/>
              <w:spacing w:before="71"/>
              <w:ind w:left="896" w:right="890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Service/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Cadre/Allotment </w:t>
            </w:r>
            <w:r>
              <w:rPr>
                <w:color w:val="333333"/>
                <w:sz w:val="24"/>
              </w:rPr>
              <w:t>Year</w:t>
            </w:r>
          </w:p>
        </w:tc>
        <w:tc>
          <w:tcPr>
            <w:tcW w:w="4821" w:type="dxa"/>
          </w:tcPr>
          <w:p w14:paraId="19CAFDCF" w14:textId="77777777" w:rsidR="00553AB8" w:rsidRDefault="005A6FF9">
            <w:pPr>
              <w:pStyle w:val="TableParagraph"/>
              <w:spacing w:before="71"/>
              <w:ind w:left="902" w:right="90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Indian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Service/1996</w:t>
            </w:r>
          </w:p>
        </w:tc>
      </w:tr>
      <w:tr w:rsidR="00553AB8" w14:paraId="620AEE10" w14:textId="77777777">
        <w:trPr>
          <w:trHeight w:val="421"/>
        </w:trPr>
        <w:tc>
          <w:tcPr>
            <w:tcW w:w="4819" w:type="dxa"/>
          </w:tcPr>
          <w:p w14:paraId="5A483B93" w14:textId="77777777" w:rsidR="00553AB8" w:rsidRDefault="005A6FF9">
            <w:pPr>
              <w:pStyle w:val="TableParagraph"/>
              <w:spacing w:before="73"/>
              <w:ind w:left="895" w:right="890"/>
              <w:jc w:val="center"/>
              <w:rPr>
                <w:sz w:val="24"/>
              </w:rPr>
            </w:pPr>
            <w:r>
              <w:rPr>
                <w:color w:val="0F0F0F"/>
                <w:sz w:val="24"/>
              </w:rPr>
              <w:t>Source</w:t>
            </w:r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Recruitment</w:t>
            </w:r>
          </w:p>
        </w:tc>
        <w:tc>
          <w:tcPr>
            <w:tcW w:w="4821" w:type="dxa"/>
          </w:tcPr>
          <w:p w14:paraId="202261B4" w14:textId="77777777" w:rsidR="00553AB8" w:rsidRDefault="005A6FF9">
            <w:pPr>
              <w:pStyle w:val="TableParagraph"/>
              <w:spacing w:before="73"/>
              <w:ind w:left="902" w:right="89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Direct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</w:p>
        </w:tc>
      </w:tr>
      <w:tr w:rsidR="00553AB8" w14:paraId="29C4C84B" w14:textId="77777777">
        <w:trPr>
          <w:trHeight w:val="424"/>
        </w:trPr>
        <w:tc>
          <w:tcPr>
            <w:tcW w:w="4819" w:type="dxa"/>
          </w:tcPr>
          <w:p w14:paraId="585BB414" w14:textId="77777777" w:rsidR="00553AB8" w:rsidRDefault="005A6FF9">
            <w:pPr>
              <w:pStyle w:val="TableParagraph"/>
              <w:spacing w:before="73"/>
              <w:ind w:left="896" w:right="88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Date of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Birth</w:t>
            </w:r>
          </w:p>
        </w:tc>
        <w:tc>
          <w:tcPr>
            <w:tcW w:w="4821" w:type="dxa"/>
          </w:tcPr>
          <w:p w14:paraId="51183C0E" w14:textId="77777777" w:rsidR="00553AB8" w:rsidRDefault="005A6FF9">
            <w:pPr>
              <w:pStyle w:val="TableParagraph"/>
              <w:spacing w:before="73"/>
              <w:ind w:left="902" w:right="895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1973</w:t>
            </w:r>
          </w:p>
        </w:tc>
      </w:tr>
      <w:tr w:rsidR="00553AB8" w14:paraId="71C847B9" w14:textId="77777777">
        <w:trPr>
          <w:trHeight w:val="390"/>
        </w:trPr>
        <w:tc>
          <w:tcPr>
            <w:tcW w:w="4819" w:type="dxa"/>
          </w:tcPr>
          <w:p w14:paraId="7D44AB9A" w14:textId="77777777" w:rsidR="00553AB8" w:rsidRDefault="005A6FF9">
            <w:pPr>
              <w:pStyle w:val="TableParagraph"/>
              <w:spacing w:before="56"/>
              <w:ind w:left="896" w:right="887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Gender</w:t>
            </w:r>
          </w:p>
        </w:tc>
        <w:tc>
          <w:tcPr>
            <w:tcW w:w="4821" w:type="dxa"/>
          </w:tcPr>
          <w:p w14:paraId="4E78224A" w14:textId="77777777" w:rsidR="00553AB8" w:rsidRDefault="005A6FF9">
            <w:pPr>
              <w:pStyle w:val="TableParagraph"/>
              <w:spacing w:before="56"/>
              <w:ind w:left="902" w:right="896"/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553AB8" w14:paraId="480B70D8" w14:textId="77777777">
        <w:trPr>
          <w:trHeight w:val="424"/>
        </w:trPr>
        <w:tc>
          <w:tcPr>
            <w:tcW w:w="4819" w:type="dxa"/>
          </w:tcPr>
          <w:p w14:paraId="2B74720E" w14:textId="77777777" w:rsidR="00553AB8" w:rsidRDefault="005A6FF9">
            <w:pPr>
              <w:pStyle w:val="TableParagraph"/>
              <w:spacing w:before="73"/>
              <w:ind w:left="896" w:right="889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Marital</w:t>
            </w:r>
            <w:r>
              <w:rPr>
                <w:color w:val="0A0A0A"/>
                <w:spacing w:val="-4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Status</w:t>
            </w:r>
          </w:p>
        </w:tc>
        <w:tc>
          <w:tcPr>
            <w:tcW w:w="4821" w:type="dxa"/>
          </w:tcPr>
          <w:p w14:paraId="2D4841A7" w14:textId="77777777" w:rsidR="00553AB8" w:rsidRDefault="005A6FF9">
            <w:pPr>
              <w:pStyle w:val="TableParagraph"/>
              <w:spacing w:before="73"/>
              <w:ind w:left="902" w:right="896"/>
              <w:jc w:val="center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553AB8" w14:paraId="15394CE0" w14:textId="77777777">
        <w:trPr>
          <w:trHeight w:val="421"/>
        </w:trPr>
        <w:tc>
          <w:tcPr>
            <w:tcW w:w="4819" w:type="dxa"/>
          </w:tcPr>
          <w:p w14:paraId="79F4EBC0" w14:textId="77777777" w:rsidR="00553AB8" w:rsidRDefault="005A6FF9">
            <w:pPr>
              <w:pStyle w:val="TableParagraph"/>
              <w:spacing w:before="71"/>
              <w:ind w:left="896" w:right="888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Domicile</w:t>
            </w:r>
          </w:p>
        </w:tc>
        <w:tc>
          <w:tcPr>
            <w:tcW w:w="4821" w:type="dxa"/>
          </w:tcPr>
          <w:p w14:paraId="44052A6C" w14:textId="77777777" w:rsidR="00553AB8" w:rsidRDefault="005A6FF9">
            <w:pPr>
              <w:pStyle w:val="TableParagraph"/>
              <w:spacing w:before="71"/>
              <w:ind w:left="902" w:right="894"/>
              <w:jc w:val="center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553AB8" w14:paraId="16C30FD7" w14:textId="77777777">
        <w:trPr>
          <w:trHeight w:val="393"/>
        </w:trPr>
        <w:tc>
          <w:tcPr>
            <w:tcW w:w="4819" w:type="dxa"/>
          </w:tcPr>
          <w:p w14:paraId="5246E678" w14:textId="77777777" w:rsidR="00553AB8" w:rsidRDefault="005A6FF9">
            <w:pPr>
              <w:pStyle w:val="TableParagraph"/>
              <w:spacing w:before="56"/>
              <w:ind w:left="894" w:right="890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Mother</w:t>
            </w:r>
            <w:r>
              <w:rPr>
                <w:color w:val="131313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</w:p>
        </w:tc>
        <w:tc>
          <w:tcPr>
            <w:tcW w:w="4821" w:type="dxa"/>
          </w:tcPr>
          <w:p w14:paraId="0504732C" w14:textId="77777777" w:rsidR="00553AB8" w:rsidRDefault="005A6FF9">
            <w:pPr>
              <w:pStyle w:val="TableParagraph"/>
              <w:spacing w:before="56"/>
              <w:ind w:left="902" w:right="896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Hindi</w:t>
            </w:r>
          </w:p>
        </w:tc>
      </w:tr>
      <w:tr w:rsidR="00553AB8" w14:paraId="487E76C7" w14:textId="77777777">
        <w:trPr>
          <w:trHeight w:val="1326"/>
        </w:trPr>
        <w:tc>
          <w:tcPr>
            <w:tcW w:w="4819" w:type="dxa"/>
          </w:tcPr>
          <w:p w14:paraId="54436F1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3A08AF5A" w14:textId="77777777" w:rsidR="00553AB8" w:rsidRDefault="005A6FF9">
            <w:pPr>
              <w:pStyle w:val="TableParagraph"/>
              <w:spacing w:before="225"/>
              <w:ind w:left="894" w:right="890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Languages</w:t>
            </w:r>
            <w:r>
              <w:rPr>
                <w:color w:val="0C0C0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</w:p>
        </w:tc>
        <w:tc>
          <w:tcPr>
            <w:tcW w:w="4821" w:type="dxa"/>
          </w:tcPr>
          <w:p w14:paraId="7A3BD0CE" w14:textId="77777777" w:rsidR="00553AB8" w:rsidRDefault="005A6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75" w:line="293" w:lineRule="exact"/>
              <w:rPr>
                <w:sz w:val="24"/>
              </w:rPr>
            </w:pPr>
            <w:r>
              <w:rPr>
                <w:color w:val="0A0A0A"/>
                <w:sz w:val="24"/>
              </w:rPr>
              <w:t>Hindi</w:t>
            </w:r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(speaking</w:t>
            </w:r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and</w:t>
            </w:r>
            <w:r>
              <w:rPr>
                <w:color w:val="0A0A0A"/>
                <w:spacing w:val="-2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writing)</w:t>
            </w:r>
          </w:p>
          <w:p w14:paraId="63C6691E" w14:textId="77777777" w:rsidR="00553AB8" w:rsidRDefault="005A6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color w:val="0A0A0A"/>
                <w:sz w:val="24"/>
              </w:rPr>
              <w:t>English</w:t>
            </w:r>
            <w:r>
              <w:rPr>
                <w:color w:val="0A0A0A"/>
                <w:spacing w:val="-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(speaking</w:t>
            </w:r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and writing)</w:t>
            </w:r>
          </w:p>
          <w:p w14:paraId="4DBB8E85" w14:textId="77777777" w:rsidR="00553AB8" w:rsidRDefault="005A6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color w:val="0A0A0A"/>
                <w:sz w:val="24"/>
              </w:rPr>
              <w:t>Punjabi</w:t>
            </w:r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(speaking)</w:t>
            </w:r>
          </w:p>
          <w:p w14:paraId="2F57705D" w14:textId="77777777" w:rsidR="00553AB8" w:rsidRDefault="005A6F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color w:val="0A0A0A"/>
                <w:sz w:val="24"/>
              </w:rPr>
              <w:t>Sanskrit</w:t>
            </w:r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(basic)</w:t>
            </w:r>
          </w:p>
        </w:tc>
      </w:tr>
      <w:tr w:rsidR="00553AB8" w14:paraId="5136B405" w14:textId="77777777">
        <w:trPr>
          <w:trHeight w:val="422"/>
        </w:trPr>
        <w:tc>
          <w:tcPr>
            <w:tcW w:w="4819" w:type="dxa"/>
          </w:tcPr>
          <w:p w14:paraId="369F85B6" w14:textId="77777777" w:rsidR="00553AB8" w:rsidRDefault="005A6FF9">
            <w:pPr>
              <w:pStyle w:val="TableParagraph"/>
              <w:spacing w:before="71"/>
              <w:ind w:left="896" w:right="888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Entry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into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4821" w:type="dxa"/>
          </w:tcPr>
          <w:p w14:paraId="20D973A8" w14:textId="77777777" w:rsidR="00553AB8" w:rsidRDefault="005A6FF9">
            <w:pPr>
              <w:pStyle w:val="TableParagraph"/>
              <w:spacing w:before="71"/>
              <w:ind w:left="902" w:right="900"/>
              <w:jc w:val="center"/>
              <w:rPr>
                <w:sz w:val="24"/>
              </w:rPr>
            </w:pPr>
            <w:r>
              <w:rPr>
                <w:color w:val="0E0E0E"/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553AB8" w14:paraId="6E0A6300" w14:textId="77777777">
        <w:trPr>
          <w:trHeight w:val="393"/>
        </w:trPr>
        <w:tc>
          <w:tcPr>
            <w:tcW w:w="4819" w:type="dxa"/>
          </w:tcPr>
          <w:p w14:paraId="3AA5024D" w14:textId="77777777" w:rsidR="00553AB8" w:rsidRDefault="005A6FF9">
            <w:pPr>
              <w:pStyle w:val="TableParagraph"/>
              <w:spacing w:before="56"/>
              <w:ind w:left="895" w:right="890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Date</w:t>
            </w:r>
            <w:r>
              <w:rPr>
                <w:color w:val="0C0C0C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Superannuation</w:t>
            </w:r>
          </w:p>
        </w:tc>
        <w:tc>
          <w:tcPr>
            <w:tcW w:w="4821" w:type="dxa"/>
          </w:tcPr>
          <w:p w14:paraId="67561FAF" w14:textId="77777777" w:rsidR="00553AB8" w:rsidRDefault="005A6FF9">
            <w:pPr>
              <w:pStyle w:val="TableParagraph"/>
              <w:spacing w:before="56"/>
              <w:ind w:left="902" w:right="895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2033</w:t>
            </w:r>
          </w:p>
        </w:tc>
      </w:tr>
      <w:tr w:rsidR="00553AB8" w14:paraId="51FDA8C4" w14:textId="77777777">
        <w:trPr>
          <w:trHeight w:val="2951"/>
        </w:trPr>
        <w:tc>
          <w:tcPr>
            <w:tcW w:w="4819" w:type="dxa"/>
          </w:tcPr>
          <w:p w14:paraId="1F84DC75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70A25E2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B5C1D79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7E3AB02" w14:textId="77777777" w:rsidR="00553AB8" w:rsidRDefault="00553AB8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042455E7" w14:textId="77777777" w:rsidR="00553AB8" w:rsidRDefault="005A6FF9">
            <w:pPr>
              <w:pStyle w:val="TableParagraph"/>
              <w:spacing w:before="1"/>
              <w:ind w:left="893" w:right="890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Areas</w:t>
            </w:r>
            <w:r>
              <w:rPr>
                <w:color w:val="0C0C0C"/>
                <w:spacing w:val="-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of</w:t>
            </w:r>
            <w:r>
              <w:rPr>
                <w:color w:val="0C0C0C"/>
                <w:spacing w:val="-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Specialisation</w:t>
            </w:r>
          </w:p>
        </w:tc>
        <w:tc>
          <w:tcPr>
            <w:tcW w:w="4821" w:type="dxa"/>
          </w:tcPr>
          <w:p w14:paraId="01004129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4"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International</w:t>
            </w:r>
            <w:r w:rsidRPr="00BB38A8">
              <w:rPr>
                <w:color w:val="0A0A0A"/>
                <w:spacing w:val="-5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Affairs</w:t>
            </w:r>
          </w:p>
          <w:p w14:paraId="01D064E4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Human</w:t>
            </w:r>
            <w:r w:rsidRPr="00BB38A8">
              <w:rPr>
                <w:color w:val="0A0A0A"/>
                <w:spacing w:val="-4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Resource</w:t>
            </w:r>
            <w:r w:rsidRPr="00BB38A8">
              <w:rPr>
                <w:color w:val="0A0A0A"/>
                <w:spacing w:val="-3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Development</w:t>
            </w:r>
          </w:p>
          <w:p w14:paraId="32BB2BA3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Policy</w:t>
            </w:r>
            <w:r w:rsidRPr="00BB38A8">
              <w:rPr>
                <w:color w:val="0A0A0A"/>
                <w:spacing w:val="-4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formulation</w:t>
            </w:r>
          </w:p>
          <w:p w14:paraId="5185E304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Mission</w:t>
            </w:r>
            <w:r w:rsidRPr="00BB38A8">
              <w:rPr>
                <w:color w:val="0A0A0A"/>
                <w:spacing w:val="-3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formulation</w:t>
            </w:r>
          </w:p>
          <w:p w14:paraId="1862F6FF" w14:textId="5CC4B349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Mission</w:t>
            </w:r>
            <w:r w:rsidR="000B7719" w:rsidRPr="00BB38A8">
              <w:rPr>
                <w:color w:val="0A0A0A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implementation</w:t>
            </w:r>
          </w:p>
          <w:p w14:paraId="27AA4B09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Vision</w:t>
            </w:r>
            <w:r w:rsidRPr="00BB38A8">
              <w:rPr>
                <w:color w:val="0A0A0A"/>
                <w:spacing w:val="-3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and</w:t>
            </w:r>
            <w:r w:rsidRPr="00BB38A8">
              <w:rPr>
                <w:color w:val="0A0A0A"/>
                <w:spacing w:val="-2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Strategy</w:t>
            </w:r>
            <w:r w:rsidRPr="00BB38A8">
              <w:rPr>
                <w:color w:val="0A0A0A"/>
                <w:spacing w:val="-2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formulation</w:t>
            </w:r>
          </w:p>
          <w:p w14:paraId="4B0D6D2A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Legislation</w:t>
            </w:r>
            <w:r w:rsidRPr="00BB38A8">
              <w:rPr>
                <w:color w:val="0A0A0A"/>
                <w:spacing w:val="-3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formulation</w:t>
            </w:r>
          </w:p>
          <w:p w14:paraId="5D21B661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Programme</w:t>
            </w:r>
            <w:r w:rsidRPr="00BB38A8">
              <w:rPr>
                <w:color w:val="0A0A0A"/>
                <w:spacing w:val="-5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implementation</w:t>
            </w:r>
          </w:p>
          <w:p w14:paraId="1A1E1C62" w14:textId="77777777" w:rsidR="00553AB8" w:rsidRPr="00BB38A8" w:rsidRDefault="005A6FF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National</w:t>
            </w:r>
            <w:r w:rsidRPr="00BB38A8">
              <w:rPr>
                <w:color w:val="0A0A0A"/>
                <w:spacing w:val="-4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Digital</w:t>
            </w:r>
            <w:r w:rsidRPr="00BB38A8">
              <w:rPr>
                <w:color w:val="0A0A0A"/>
                <w:spacing w:val="-2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Public</w:t>
            </w:r>
            <w:r w:rsidRPr="00BB38A8">
              <w:rPr>
                <w:color w:val="0A0A0A"/>
                <w:spacing w:val="-4"/>
                <w:szCs w:val="20"/>
              </w:rPr>
              <w:t xml:space="preserve"> </w:t>
            </w:r>
            <w:r w:rsidRPr="00BB38A8">
              <w:rPr>
                <w:color w:val="0A0A0A"/>
                <w:szCs w:val="20"/>
              </w:rPr>
              <w:t>Platforms</w:t>
            </w:r>
          </w:p>
          <w:p w14:paraId="423F3EC0" w14:textId="77777777" w:rsidR="000B7719" w:rsidRPr="00BB38A8" w:rsidRDefault="000B771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Food Processing Industries</w:t>
            </w:r>
          </w:p>
          <w:p w14:paraId="620C8304" w14:textId="77777777" w:rsidR="00BB38A8" w:rsidRPr="00BB38A8" w:rsidRDefault="00BB38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Finance and Budget</w:t>
            </w:r>
          </w:p>
          <w:p w14:paraId="6F282470" w14:textId="77777777" w:rsidR="00BB38A8" w:rsidRPr="00BB38A8" w:rsidRDefault="00BB38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Planning and Coordination</w:t>
            </w:r>
          </w:p>
          <w:p w14:paraId="4BF8B487" w14:textId="77777777" w:rsidR="00BB38A8" w:rsidRPr="00BB38A8" w:rsidRDefault="00BB38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Cs w:val="20"/>
              </w:rPr>
            </w:pPr>
            <w:r w:rsidRPr="00BB38A8">
              <w:rPr>
                <w:color w:val="0A0A0A"/>
                <w:szCs w:val="20"/>
              </w:rPr>
              <w:t>Economic Policy and Advocacy</w:t>
            </w:r>
          </w:p>
          <w:p w14:paraId="715E8412" w14:textId="07258272" w:rsidR="00BB38A8" w:rsidRDefault="00BB38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color w:val="0A0A0A"/>
                <w:sz w:val="24"/>
              </w:rPr>
              <w:t>Micro, Small and Medium Enterprises</w:t>
            </w:r>
          </w:p>
        </w:tc>
      </w:tr>
    </w:tbl>
    <w:p w14:paraId="054BF7AC" w14:textId="77777777" w:rsidR="00553AB8" w:rsidRDefault="00553AB8">
      <w:pPr>
        <w:spacing w:line="293" w:lineRule="exact"/>
        <w:rPr>
          <w:sz w:val="24"/>
        </w:rPr>
      </w:pPr>
    </w:p>
    <w:p w14:paraId="394BA8D8" w14:textId="77777777" w:rsidR="00553AB8" w:rsidRDefault="005A6FF9">
      <w:pPr>
        <w:pStyle w:val="Heading1"/>
        <w:numPr>
          <w:ilvl w:val="0"/>
          <w:numId w:val="4"/>
        </w:numPr>
        <w:tabs>
          <w:tab w:val="left" w:pos="919"/>
          <w:tab w:val="left" w:pos="920"/>
        </w:tabs>
        <w:ind w:hanging="608"/>
        <w:jc w:val="left"/>
      </w:pPr>
      <w:r>
        <w:t>EDUCATIONAL</w:t>
      </w:r>
      <w:r>
        <w:rPr>
          <w:spacing w:val="-5"/>
        </w:rPr>
        <w:t xml:space="preserve"> </w:t>
      </w:r>
      <w:r>
        <w:t>QUALIFICATIONS:</w:t>
      </w:r>
    </w:p>
    <w:p w14:paraId="26993692" w14:textId="77777777" w:rsidR="00553AB8" w:rsidRDefault="00553AB8">
      <w:pPr>
        <w:pStyle w:val="BodyText"/>
        <w:spacing w:before="10" w:after="1"/>
        <w:ind w:left="0" w:firstLine="0"/>
        <w:rPr>
          <w:b/>
          <w:sz w:val="15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371"/>
        <w:gridCol w:w="3401"/>
        <w:gridCol w:w="2314"/>
        <w:gridCol w:w="1587"/>
      </w:tblGrid>
      <w:tr w:rsidR="00553AB8" w14:paraId="518BEBE1" w14:textId="77777777">
        <w:trPr>
          <w:trHeight w:val="474"/>
        </w:trPr>
        <w:tc>
          <w:tcPr>
            <w:tcW w:w="708" w:type="dxa"/>
          </w:tcPr>
          <w:p w14:paraId="5ECF392F" w14:textId="77777777" w:rsidR="00553AB8" w:rsidRDefault="005A6FF9">
            <w:pPr>
              <w:pStyle w:val="TableParagraph"/>
              <w:spacing w:before="97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371" w:type="dxa"/>
          </w:tcPr>
          <w:p w14:paraId="4ED1981D" w14:textId="77777777" w:rsidR="00553AB8" w:rsidRDefault="005A6FF9">
            <w:pPr>
              <w:pStyle w:val="TableParagraph"/>
              <w:spacing w:before="97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401" w:type="dxa"/>
          </w:tcPr>
          <w:p w14:paraId="59C57AC8" w14:textId="77777777" w:rsidR="00553AB8" w:rsidRDefault="005A6FF9">
            <w:pPr>
              <w:pStyle w:val="TableParagraph"/>
              <w:spacing w:before="97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University/Institute</w:t>
            </w:r>
          </w:p>
        </w:tc>
        <w:tc>
          <w:tcPr>
            <w:tcW w:w="2314" w:type="dxa"/>
          </w:tcPr>
          <w:p w14:paraId="08043A3A" w14:textId="77777777" w:rsidR="00553AB8" w:rsidRDefault="005A6FF9">
            <w:pPr>
              <w:pStyle w:val="TableParagraph"/>
              <w:spacing w:before="97"/>
              <w:ind w:left="577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1587" w:type="dxa"/>
          </w:tcPr>
          <w:p w14:paraId="253A884E" w14:textId="77777777" w:rsidR="00553AB8" w:rsidRDefault="005A6FF9">
            <w:pPr>
              <w:pStyle w:val="TableParagraph"/>
              <w:spacing w:before="97"/>
              <w:ind w:left="34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53AB8" w14:paraId="7211631B" w14:textId="77777777">
        <w:trPr>
          <w:trHeight w:val="1962"/>
        </w:trPr>
        <w:tc>
          <w:tcPr>
            <w:tcW w:w="708" w:type="dxa"/>
          </w:tcPr>
          <w:p w14:paraId="7FE504E1" w14:textId="7688AD8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0FF92C65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528CD85" w14:textId="77777777" w:rsidR="00553AB8" w:rsidRDefault="00553AB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961554F" w14:textId="77777777" w:rsidR="00553AB8" w:rsidRDefault="005A6F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71" w:type="dxa"/>
          </w:tcPr>
          <w:p w14:paraId="5612AA6A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52081DF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B2307EC" w14:textId="77777777" w:rsidR="00553AB8" w:rsidRDefault="00553AB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F3E69D" w14:textId="77777777" w:rsidR="00553AB8" w:rsidRDefault="005A6FF9">
            <w:pPr>
              <w:pStyle w:val="TableParagraph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Doctorate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(PhD)</w:t>
            </w:r>
          </w:p>
        </w:tc>
        <w:tc>
          <w:tcPr>
            <w:tcW w:w="3401" w:type="dxa"/>
          </w:tcPr>
          <w:p w14:paraId="5CE2F4DE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09D8CEB4" w14:textId="77777777" w:rsidR="00553AB8" w:rsidRDefault="00553AB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7E9200" w14:textId="77777777" w:rsidR="00553AB8" w:rsidRDefault="005A6FF9">
            <w:pPr>
              <w:pStyle w:val="TableParagraph"/>
              <w:ind w:left="139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National University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(NUEPA),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2314" w:type="dxa"/>
          </w:tcPr>
          <w:p w14:paraId="5BB3F632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1F8C118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5F1482E5" w14:textId="77777777" w:rsidR="00553AB8" w:rsidRDefault="00553AB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EE687A" w14:textId="77777777" w:rsidR="00553AB8" w:rsidRDefault="005A6FF9">
            <w:pPr>
              <w:pStyle w:val="TableParagraph"/>
              <w:ind w:left="580" w:right="574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587" w:type="dxa"/>
          </w:tcPr>
          <w:p w14:paraId="452AEFA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1B37CF2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711DE15" w14:textId="77777777" w:rsidR="00553AB8" w:rsidRDefault="00553AB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81B535" w14:textId="77777777" w:rsidR="00553AB8" w:rsidRDefault="005A6FF9">
            <w:pPr>
              <w:pStyle w:val="TableParagraph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  <w:tr w:rsidR="00553AB8" w14:paraId="24D8918E" w14:textId="77777777">
        <w:trPr>
          <w:trHeight w:val="983"/>
        </w:trPr>
        <w:tc>
          <w:tcPr>
            <w:tcW w:w="708" w:type="dxa"/>
          </w:tcPr>
          <w:p w14:paraId="2013ED22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77D019A" w14:textId="77777777" w:rsidR="00553AB8" w:rsidRDefault="005A6F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71" w:type="dxa"/>
          </w:tcPr>
          <w:p w14:paraId="51B33907" w14:textId="77777777" w:rsidR="00553AB8" w:rsidRDefault="005A6FF9">
            <w:pPr>
              <w:pStyle w:val="TableParagraph"/>
              <w:spacing w:before="215"/>
              <w:ind w:left="398"/>
              <w:rPr>
                <w:sz w:val="24"/>
              </w:rPr>
            </w:pPr>
            <w:r>
              <w:rPr>
                <w:color w:val="1A1A1A"/>
                <w:sz w:val="24"/>
              </w:rPr>
              <w:t>Post-</w:t>
            </w:r>
            <w:r>
              <w:rPr>
                <w:sz w:val="24"/>
              </w:rPr>
              <w:t>Graduation</w:t>
            </w:r>
          </w:p>
          <w:p w14:paraId="639F9157" w14:textId="77777777" w:rsidR="00553AB8" w:rsidRDefault="005A6FF9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1A1A1A"/>
                <w:sz w:val="24"/>
              </w:rPr>
              <w:t>M.A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(Economics)</w:t>
            </w:r>
          </w:p>
        </w:tc>
        <w:tc>
          <w:tcPr>
            <w:tcW w:w="3401" w:type="dxa"/>
          </w:tcPr>
          <w:p w14:paraId="7B97A19A" w14:textId="77777777" w:rsidR="00553AB8" w:rsidRDefault="005A6FF9">
            <w:pPr>
              <w:pStyle w:val="TableParagraph"/>
              <w:spacing w:before="78"/>
              <w:ind w:left="347" w:right="339" w:firstLine="391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University </w:t>
            </w:r>
            <w:r>
              <w:rPr>
                <w:color w:val="111111"/>
                <w:sz w:val="24"/>
              </w:rPr>
              <w:t xml:space="preserve">of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Delhi</w:t>
            </w:r>
            <w:r>
              <w:rPr>
                <w:color w:val="0A0A0A"/>
                <w:spacing w:val="-8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School</w:t>
            </w:r>
            <w:r>
              <w:rPr>
                <w:color w:val="0A0A0A"/>
                <w:spacing w:val="-7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of</w:t>
            </w:r>
            <w:r>
              <w:rPr>
                <w:color w:val="0A0A0A"/>
                <w:spacing w:val="-7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Economics,</w:t>
            </w:r>
          </w:p>
          <w:p w14:paraId="031F7979" w14:textId="77777777" w:rsidR="00553AB8" w:rsidRDefault="005A6FF9">
            <w:pPr>
              <w:pStyle w:val="TableParagraph"/>
              <w:ind w:left="1435"/>
              <w:rPr>
                <w:sz w:val="24"/>
              </w:rPr>
            </w:pPr>
            <w:r>
              <w:rPr>
                <w:color w:val="0A0A0A"/>
                <w:sz w:val="24"/>
              </w:rPr>
              <w:t>Delhi</w:t>
            </w:r>
          </w:p>
        </w:tc>
        <w:tc>
          <w:tcPr>
            <w:tcW w:w="2314" w:type="dxa"/>
          </w:tcPr>
          <w:p w14:paraId="6983D96B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238BC23" w14:textId="77777777" w:rsidR="00553AB8" w:rsidRDefault="005A6FF9">
            <w:pPr>
              <w:pStyle w:val="TableParagraph"/>
              <w:ind w:left="580" w:right="573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Economics</w:t>
            </w:r>
          </w:p>
        </w:tc>
        <w:tc>
          <w:tcPr>
            <w:tcW w:w="1587" w:type="dxa"/>
          </w:tcPr>
          <w:p w14:paraId="55964229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07508A0" w14:textId="77777777" w:rsidR="00553AB8" w:rsidRDefault="005A6FF9">
            <w:pPr>
              <w:pStyle w:val="TableParagraph"/>
              <w:ind w:left="348" w:right="346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1995</w:t>
            </w:r>
          </w:p>
        </w:tc>
      </w:tr>
      <w:tr w:rsidR="00553AB8" w14:paraId="02A6DECA" w14:textId="77777777">
        <w:trPr>
          <w:trHeight w:val="981"/>
        </w:trPr>
        <w:tc>
          <w:tcPr>
            <w:tcW w:w="708" w:type="dxa"/>
          </w:tcPr>
          <w:p w14:paraId="2354CD9B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606A33" w14:textId="77777777" w:rsidR="00553AB8" w:rsidRDefault="005A6F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71" w:type="dxa"/>
          </w:tcPr>
          <w:p w14:paraId="18D6C8CF" w14:textId="77777777" w:rsidR="00553AB8" w:rsidRDefault="005A6FF9">
            <w:pPr>
              <w:pStyle w:val="TableParagraph"/>
              <w:spacing w:before="212"/>
              <w:ind w:left="494" w:right="479" w:firstLine="151"/>
              <w:rPr>
                <w:sz w:val="24"/>
              </w:rPr>
            </w:pPr>
            <w:r>
              <w:rPr>
                <w:color w:val="0F0F0F"/>
                <w:sz w:val="24"/>
              </w:rPr>
              <w:t>Graduation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pacing w:val="-1"/>
                <w:sz w:val="24"/>
              </w:rPr>
              <w:t>B.A(Honours)</w:t>
            </w:r>
          </w:p>
        </w:tc>
        <w:tc>
          <w:tcPr>
            <w:tcW w:w="3401" w:type="dxa"/>
          </w:tcPr>
          <w:p w14:paraId="02E277B8" w14:textId="77777777" w:rsidR="00553AB8" w:rsidRDefault="005A6FF9">
            <w:pPr>
              <w:pStyle w:val="TableParagraph"/>
              <w:spacing w:before="212"/>
              <w:ind w:left="318" w:right="30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University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of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Delhi,</w:t>
            </w:r>
          </w:p>
          <w:p w14:paraId="451786C0" w14:textId="77777777" w:rsidR="00553AB8" w:rsidRDefault="005A6FF9">
            <w:pPr>
              <w:pStyle w:val="TableParagraph"/>
              <w:ind w:left="318" w:right="311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St.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Stephen’s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College,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Delhi</w:t>
            </w:r>
          </w:p>
        </w:tc>
        <w:tc>
          <w:tcPr>
            <w:tcW w:w="2314" w:type="dxa"/>
          </w:tcPr>
          <w:p w14:paraId="32995F17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E1B44C" w14:textId="77777777" w:rsidR="00553AB8" w:rsidRDefault="005A6FF9">
            <w:pPr>
              <w:pStyle w:val="TableParagraph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1587" w:type="dxa"/>
          </w:tcPr>
          <w:p w14:paraId="2DCE9144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A7A662" w14:textId="77777777" w:rsidR="00553AB8" w:rsidRDefault="005A6FF9">
            <w:pPr>
              <w:pStyle w:val="TableParagraph"/>
              <w:ind w:left="348" w:right="346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553AB8" w14:paraId="0FB6FD96" w14:textId="77777777">
        <w:trPr>
          <w:trHeight w:val="981"/>
        </w:trPr>
        <w:tc>
          <w:tcPr>
            <w:tcW w:w="708" w:type="dxa"/>
          </w:tcPr>
          <w:p w14:paraId="56BD8F0C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25AAE2" w14:textId="77777777" w:rsidR="00553AB8" w:rsidRDefault="005A6F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71" w:type="dxa"/>
          </w:tcPr>
          <w:p w14:paraId="5D1983AE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DD9369" w14:textId="77777777" w:rsidR="00553AB8" w:rsidRDefault="005A6FF9">
            <w:pPr>
              <w:pStyle w:val="TableParagraph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  <w:tc>
          <w:tcPr>
            <w:tcW w:w="3401" w:type="dxa"/>
          </w:tcPr>
          <w:p w14:paraId="6D6CFDE1" w14:textId="77777777" w:rsidR="00553AB8" w:rsidRDefault="005A6FF9">
            <w:pPr>
              <w:pStyle w:val="TableParagraph"/>
              <w:spacing w:before="215"/>
              <w:ind w:left="1231" w:right="290" w:hanging="910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Queen </w:t>
            </w:r>
            <w:r>
              <w:rPr>
                <w:color w:val="161616"/>
                <w:sz w:val="24"/>
              </w:rPr>
              <w:t xml:space="preserve">Mary’s </w:t>
            </w:r>
            <w:r>
              <w:rPr>
                <w:sz w:val="24"/>
              </w:rPr>
              <w:t xml:space="preserve">School, </w:t>
            </w:r>
            <w:r>
              <w:rPr>
                <w:color w:val="181818"/>
                <w:sz w:val="24"/>
              </w:rPr>
              <w:t>Delhi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(C.B.S.E)</w:t>
            </w:r>
          </w:p>
        </w:tc>
        <w:tc>
          <w:tcPr>
            <w:tcW w:w="2314" w:type="dxa"/>
          </w:tcPr>
          <w:p w14:paraId="09549FAC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7E3193" w14:textId="77777777" w:rsidR="00553AB8" w:rsidRDefault="005A6FF9">
            <w:pPr>
              <w:pStyle w:val="TableParagraph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Humanities</w:t>
            </w:r>
          </w:p>
        </w:tc>
        <w:tc>
          <w:tcPr>
            <w:tcW w:w="1587" w:type="dxa"/>
          </w:tcPr>
          <w:p w14:paraId="1A408EB3" w14:textId="77777777" w:rsidR="00553AB8" w:rsidRDefault="00553AB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AF28A4" w14:textId="77777777" w:rsidR="00553AB8" w:rsidRDefault="005A6FF9">
            <w:pPr>
              <w:pStyle w:val="TableParagraph"/>
              <w:ind w:left="348" w:right="347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553AB8" w14:paraId="752C83FA" w14:textId="77777777">
        <w:trPr>
          <w:trHeight w:val="983"/>
        </w:trPr>
        <w:tc>
          <w:tcPr>
            <w:tcW w:w="708" w:type="dxa"/>
          </w:tcPr>
          <w:p w14:paraId="7A2B2D71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57B52F7" w14:textId="77777777" w:rsidR="00553AB8" w:rsidRDefault="005A6F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71" w:type="dxa"/>
          </w:tcPr>
          <w:p w14:paraId="472AC4F1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ED22B04" w14:textId="77777777" w:rsidR="00553AB8" w:rsidRDefault="005A6FF9">
            <w:pPr>
              <w:pStyle w:val="TableParagraph"/>
              <w:ind w:left="312" w:right="312"/>
              <w:jc w:val="center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3401" w:type="dxa"/>
          </w:tcPr>
          <w:p w14:paraId="6FC90DA5" w14:textId="77777777" w:rsidR="00553AB8" w:rsidRDefault="005A6FF9">
            <w:pPr>
              <w:pStyle w:val="TableParagraph"/>
              <w:spacing w:before="215"/>
              <w:ind w:left="1231" w:right="290" w:hanging="910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Queen </w:t>
            </w:r>
            <w:r>
              <w:rPr>
                <w:color w:val="161616"/>
                <w:sz w:val="24"/>
              </w:rPr>
              <w:t xml:space="preserve">Mary’s </w:t>
            </w:r>
            <w:r>
              <w:rPr>
                <w:sz w:val="24"/>
              </w:rPr>
              <w:t xml:space="preserve">School, </w:t>
            </w:r>
            <w:r>
              <w:rPr>
                <w:color w:val="181818"/>
                <w:sz w:val="24"/>
              </w:rPr>
              <w:t>Delhi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(C.B.S.E)</w:t>
            </w:r>
          </w:p>
        </w:tc>
        <w:tc>
          <w:tcPr>
            <w:tcW w:w="2314" w:type="dxa"/>
          </w:tcPr>
          <w:p w14:paraId="0F1D60F0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51CA389" w14:textId="77777777" w:rsidR="00553AB8" w:rsidRDefault="005A6FF9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C.B.S.E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1587" w:type="dxa"/>
          </w:tcPr>
          <w:p w14:paraId="66BAC27E" w14:textId="77777777" w:rsidR="00553AB8" w:rsidRDefault="00553AB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5C44234" w14:textId="77777777" w:rsidR="00553AB8" w:rsidRDefault="005A6FF9">
            <w:pPr>
              <w:pStyle w:val="TableParagraph"/>
              <w:ind w:left="347" w:right="348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</w:tbl>
    <w:p w14:paraId="47D00BC6" w14:textId="77777777" w:rsidR="00553AB8" w:rsidRDefault="00553AB8">
      <w:pPr>
        <w:pStyle w:val="BodyText"/>
        <w:ind w:left="0" w:firstLine="0"/>
        <w:rPr>
          <w:b/>
          <w:sz w:val="26"/>
        </w:rPr>
      </w:pPr>
    </w:p>
    <w:p w14:paraId="136091CF" w14:textId="77777777" w:rsidR="00553AB8" w:rsidRDefault="005A6FF9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before="158"/>
        <w:ind w:hanging="701"/>
        <w:jc w:val="left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QUALIFICATIONS:</w:t>
      </w:r>
    </w:p>
    <w:p w14:paraId="7AC674BB" w14:textId="77777777" w:rsidR="00553AB8" w:rsidRDefault="00553AB8">
      <w:pPr>
        <w:pStyle w:val="BodyText"/>
        <w:ind w:left="0" w:firstLine="0"/>
        <w:rPr>
          <w:b/>
          <w:sz w:val="20"/>
        </w:rPr>
      </w:pPr>
    </w:p>
    <w:p w14:paraId="2A793587" w14:textId="77777777" w:rsidR="00553AB8" w:rsidRDefault="00553AB8">
      <w:pPr>
        <w:pStyle w:val="BodyText"/>
        <w:spacing w:before="7"/>
        <w:ind w:left="0" w:firstLine="0"/>
        <w:rPr>
          <w:b/>
          <w:sz w:val="21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342"/>
        <w:gridCol w:w="3331"/>
        <w:gridCol w:w="2342"/>
        <w:gridCol w:w="1569"/>
      </w:tblGrid>
      <w:tr w:rsidR="00553AB8" w14:paraId="68CBF00C" w14:textId="77777777">
        <w:trPr>
          <w:trHeight w:val="590"/>
        </w:trPr>
        <w:tc>
          <w:tcPr>
            <w:tcW w:w="763" w:type="dxa"/>
          </w:tcPr>
          <w:p w14:paraId="07073ECF" w14:textId="77777777" w:rsidR="00553AB8" w:rsidRDefault="005A6FF9">
            <w:pPr>
              <w:pStyle w:val="TableParagraph"/>
              <w:spacing w:before="157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S.</w:t>
            </w:r>
            <w:r>
              <w:rPr>
                <w:b/>
                <w:color w:val="1F1F1F"/>
                <w:sz w:val="24"/>
              </w:rPr>
              <w:t>No.</w:t>
            </w:r>
          </w:p>
        </w:tc>
        <w:tc>
          <w:tcPr>
            <w:tcW w:w="2342" w:type="dxa"/>
          </w:tcPr>
          <w:p w14:paraId="3C01389B" w14:textId="77777777" w:rsidR="00553AB8" w:rsidRDefault="005A6FF9">
            <w:pPr>
              <w:pStyle w:val="TableParagraph"/>
              <w:spacing w:before="157"/>
              <w:ind w:left="496"/>
              <w:rPr>
                <w:b/>
                <w:sz w:val="24"/>
              </w:rPr>
            </w:pPr>
            <w:r>
              <w:rPr>
                <w:b/>
                <w:color w:val="0E0E0E"/>
                <w:sz w:val="24"/>
              </w:rPr>
              <w:t>Qualification</w:t>
            </w:r>
          </w:p>
        </w:tc>
        <w:tc>
          <w:tcPr>
            <w:tcW w:w="3331" w:type="dxa"/>
          </w:tcPr>
          <w:p w14:paraId="15E56EFF" w14:textId="77777777" w:rsidR="00553AB8" w:rsidRDefault="005A6FF9">
            <w:pPr>
              <w:pStyle w:val="TableParagraph"/>
              <w:spacing w:before="157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University/Institute</w:t>
            </w:r>
          </w:p>
        </w:tc>
        <w:tc>
          <w:tcPr>
            <w:tcW w:w="2342" w:type="dxa"/>
          </w:tcPr>
          <w:p w14:paraId="1DDFFA91" w14:textId="77777777" w:rsidR="00553AB8" w:rsidRDefault="005A6FF9">
            <w:pPr>
              <w:pStyle w:val="TableParagraph"/>
              <w:spacing w:before="157"/>
              <w:ind w:left="463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Specialisation</w:t>
            </w:r>
          </w:p>
        </w:tc>
        <w:tc>
          <w:tcPr>
            <w:tcW w:w="1569" w:type="dxa"/>
          </w:tcPr>
          <w:p w14:paraId="349C3C8E" w14:textId="77777777" w:rsidR="00553AB8" w:rsidRDefault="005A6FF9">
            <w:pPr>
              <w:pStyle w:val="TableParagraph"/>
              <w:spacing w:before="157"/>
              <w:ind w:left="509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53AB8" w14:paraId="3B2FD4A6" w14:textId="77777777">
        <w:trPr>
          <w:trHeight w:val="1142"/>
        </w:trPr>
        <w:tc>
          <w:tcPr>
            <w:tcW w:w="763" w:type="dxa"/>
          </w:tcPr>
          <w:p w14:paraId="72C4DBBE" w14:textId="77777777" w:rsidR="00553AB8" w:rsidRDefault="00553AB8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52EEAA2" w14:textId="77777777" w:rsidR="00553AB8" w:rsidRDefault="005A6F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2F2F2F"/>
                <w:w w:val="99"/>
                <w:sz w:val="24"/>
              </w:rPr>
              <w:t>1</w:t>
            </w:r>
          </w:p>
        </w:tc>
        <w:tc>
          <w:tcPr>
            <w:tcW w:w="2342" w:type="dxa"/>
          </w:tcPr>
          <w:p w14:paraId="73EBFDD3" w14:textId="77777777" w:rsidR="00553AB8" w:rsidRDefault="005A6FF9">
            <w:pPr>
              <w:pStyle w:val="TableParagraph"/>
              <w:spacing w:before="155"/>
              <w:ind w:left="251" w:right="241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Master</w:t>
            </w:r>
            <w:r>
              <w:rPr>
                <w:color w:val="1A1A1A"/>
                <w:spacing w:val="-9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of</w:t>
            </w:r>
            <w:r>
              <w:rPr>
                <w:color w:val="131313"/>
                <w:spacing w:val="-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Business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Administration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(MBA)</w:t>
            </w:r>
          </w:p>
        </w:tc>
        <w:tc>
          <w:tcPr>
            <w:tcW w:w="3331" w:type="dxa"/>
          </w:tcPr>
          <w:p w14:paraId="3F75719A" w14:textId="77777777" w:rsidR="00553AB8" w:rsidRDefault="00553AB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793F4CB" w14:textId="77777777" w:rsidR="00553AB8" w:rsidRDefault="005A6FF9">
            <w:pPr>
              <w:pStyle w:val="TableParagraph"/>
              <w:ind w:left="662" w:right="251" w:hanging="401"/>
              <w:rPr>
                <w:sz w:val="24"/>
              </w:rPr>
            </w:pPr>
            <w:r>
              <w:rPr>
                <w:color w:val="0F0F0F"/>
                <w:sz w:val="24"/>
              </w:rPr>
              <w:t>Indira</w:t>
            </w:r>
            <w:r>
              <w:rPr>
                <w:color w:val="0F0F0F"/>
                <w:spacing w:val="-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Gandhi</w:t>
            </w:r>
            <w:r>
              <w:rPr>
                <w:color w:val="0F0F0F"/>
                <w:spacing w:val="-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National</w:t>
            </w:r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Open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University</w:t>
            </w:r>
            <w:r>
              <w:rPr>
                <w:color w:val="0F0F0F"/>
                <w:spacing w:val="-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(IGNOU)</w:t>
            </w:r>
          </w:p>
        </w:tc>
        <w:tc>
          <w:tcPr>
            <w:tcW w:w="2342" w:type="dxa"/>
          </w:tcPr>
          <w:p w14:paraId="2222CD0A" w14:textId="77777777" w:rsidR="00553AB8" w:rsidRDefault="00553AB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C20C270" w14:textId="77777777" w:rsidR="00553AB8" w:rsidRDefault="005A6FF9">
            <w:pPr>
              <w:pStyle w:val="TableParagraph"/>
              <w:ind w:left="545" w:right="325" w:hanging="204"/>
              <w:rPr>
                <w:sz w:val="24"/>
              </w:rPr>
            </w:pPr>
            <w:r>
              <w:rPr>
                <w:color w:val="1C1C1C"/>
                <w:sz w:val="24"/>
              </w:rPr>
              <w:t>Human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Management</w:t>
            </w:r>
          </w:p>
        </w:tc>
        <w:tc>
          <w:tcPr>
            <w:tcW w:w="1569" w:type="dxa"/>
          </w:tcPr>
          <w:p w14:paraId="7FD0194D" w14:textId="77777777" w:rsidR="00553AB8" w:rsidRDefault="00553AB8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D679E46" w14:textId="77777777" w:rsidR="00553AB8" w:rsidRDefault="005A6FF9">
            <w:pPr>
              <w:pStyle w:val="TableParagraph"/>
              <w:ind w:left="509" w:right="498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553AB8" w14:paraId="68220AC8" w14:textId="77777777">
        <w:trPr>
          <w:trHeight w:val="2281"/>
        </w:trPr>
        <w:tc>
          <w:tcPr>
            <w:tcW w:w="763" w:type="dxa"/>
          </w:tcPr>
          <w:p w14:paraId="34FDA977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025B06D0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920FF19" w14:textId="77777777" w:rsidR="00553AB8" w:rsidRDefault="00553AB8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1E7625E" w14:textId="77777777" w:rsidR="00553AB8" w:rsidRDefault="005A6F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2</w:t>
            </w:r>
          </w:p>
        </w:tc>
        <w:tc>
          <w:tcPr>
            <w:tcW w:w="2342" w:type="dxa"/>
          </w:tcPr>
          <w:p w14:paraId="24B55324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5B435F40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2A9FC8E" w14:textId="77777777" w:rsidR="00553AB8" w:rsidRDefault="00553AB8">
            <w:pPr>
              <w:pStyle w:val="TableParagraph"/>
              <w:rPr>
                <w:b/>
                <w:sz w:val="23"/>
              </w:rPr>
            </w:pPr>
          </w:p>
          <w:p w14:paraId="0E4AB96B" w14:textId="77777777" w:rsidR="00553AB8" w:rsidRDefault="005A6FF9">
            <w:pPr>
              <w:pStyle w:val="TableParagraph"/>
              <w:ind w:left="271" w:right="256" w:firstLine="33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Bachelor </w:t>
            </w:r>
            <w:r>
              <w:rPr>
                <w:color w:val="232323"/>
                <w:sz w:val="24"/>
              </w:rPr>
              <w:t>of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(B.Ed.)</w:t>
            </w:r>
          </w:p>
        </w:tc>
        <w:tc>
          <w:tcPr>
            <w:tcW w:w="3331" w:type="dxa"/>
          </w:tcPr>
          <w:p w14:paraId="63B7EB93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1D55EF7" w14:textId="77777777" w:rsidR="00553AB8" w:rsidRDefault="00553AB8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11A8E72D" w14:textId="77777777" w:rsidR="00553AB8" w:rsidRDefault="005A6FF9">
            <w:pPr>
              <w:pStyle w:val="TableParagraph"/>
              <w:ind w:left="189" w:right="178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University</w:t>
            </w:r>
            <w:r>
              <w:rPr>
                <w:color w:val="131313"/>
                <w:spacing w:val="-4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of</w:t>
            </w:r>
            <w:r>
              <w:rPr>
                <w:color w:val="0F0F0F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Delhi,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Central</w:t>
            </w:r>
            <w:r>
              <w:rPr>
                <w:color w:val="131313"/>
                <w:spacing w:val="-6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of</w:t>
            </w:r>
            <w:r>
              <w:rPr>
                <w:color w:val="131313"/>
                <w:spacing w:val="-57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Institute of Education, Faculty</w:t>
            </w:r>
            <w:r>
              <w:rPr>
                <w:color w:val="131313"/>
                <w:spacing w:val="-57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of</w:t>
            </w:r>
            <w:r>
              <w:rPr>
                <w:color w:val="131313"/>
                <w:spacing w:val="-2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Education</w:t>
            </w:r>
          </w:p>
        </w:tc>
        <w:tc>
          <w:tcPr>
            <w:tcW w:w="2342" w:type="dxa"/>
          </w:tcPr>
          <w:p w14:paraId="17B95ABA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3CDA5FF2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09FA09B" w14:textId="77777777" w:rsidR="00553AB8" w:rsidRDefault="00553AB8">
            <w:pPr>
              <w:pStyle w:val="TableParagraph"/>
              <w:rPr>
                <w:b/>
                <w:sz w:val="23"/>
              </w:rPr>
            </w:pPr>
          </w:p>
          <w:p w14:paraId="26E11E0C" w14:textId="77777777" w:rsidR="00553AB8" w:rsidRDefault="005A6FF9">
            <w:pPr>
              <w:pStyle w:val="TableParagraph"/>
              <w:ind w:left="240" w:right="126" w:hanging="99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569" w:type="dxa"/>
          </w:tcPr>
          <w:p w14:paraId="254A6DA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335C86F7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FB28486" w14:textId="77777777" w:rsidR="00553AB8" w:rsidRDefault="00553AB8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E92FDDD" w14:textId="77777777" w:rsidR="00553AB8" w:rsidRDefault="005A6FF9">
            <w:pPr>
              <w:pStyle w:val="TableParagraph"/>
              <w:ind w:left="509" w:right="498"/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</w:tbl>
    <w:p w14:paraId="7D049277" w14:textId="77777777" w:rsidR="00553AB8" w:rsidRDefault="00553AB8">
      <w:pPr>
        <w:jc w:val="center"/>
        <w:rPr>
          <w:sz w:val="24"/>
        </w:rPr>
        <w:sectPr w:rsidR="00553AB8" w:rsidSect="002C05B4">
          <w:footerReference w:type="default" r:id="rId8"/>
          <w:pgSz w:w="12240" w:h="15840"/>
          <w:pgMar w:top="993" w:right="900" w:bottom="1240" w:left="880" w:header="0" w:footer="1055" w:gutter="0"/>
          <w:cols w:space="720"/>
        </w:sectPr>
      </w:pPr>
    </w:p>
    <w:p w14:paraId="3373CA14" w14:textId="77777777" w:rsidR="00553AB8" w:rsidRDefault="005A6FF9">
      <w:pPr>
        <w:pStyle w:val="Heading1"/>
        <w:numPr>
          <w:ilvl w:val="0"/>
          <w:numId w:val="4"/>
        </w:numPr>
        <w:tabs>
          <w:tab w:val="left" w:pos="919"/>
          <w:tab w:val="left" w:pos="920"/>
        </w:tabs>
        <w:ind w:hanging="687"/>
        <w:jc w:val="left"/>
      </w:pPr>
      <w:r>
        <w:lastRenderedPageBreak/>
        <w:t>POSTING</w:t>
      </w:r>
      <w:r>
        <w:rPr>
          <w:spacing w:val="-3"/>
        </w:rPr>
        <w:t xml:space="preserve"> </w:t>
      </w:r>
      <w:r>
        <w:t>DETAILS:</w:t>
      </w:r>
    </w:p>
    <w:p w14:paraId="7C1C3C00" w14:textId="77777777" w:rsidR="00553AB8" w:rsidRDefault="00553AB8">
      <w:pPr>
        <w:pStyle w:val="BodyText"/>
        <w:spacing w:before="10" w:after="1"/>
        <w:ind w:left="0" w:firstLine="0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052"/>
        <w:gridCol w:w="3739"/>
        <w:gridCol w:w="2201"/>
        <w:gridCol w:w="1891"/>
      </w:tblGrid>
      <w:tr w:rsidR="00553AB8" w14:paraId="2310A06E" w14:textId="77777777">
        <w:trPr>
          <w:trHeight w:val="1502"/>
        </w:trPr>
        <w:tc>
          <w:tcPr>
            <w:tcW w:w="919" w:type="dxa"/>
          </w:tcPr>
          <w:p w14:paraId="6236CAED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B13DAE9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3C1FD4D" w14:textId="77777777" w:rsidR="00553AB8" w:rsidRDefault="005A6FF9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 xml:space="preserve">S. </w:t>
            </w:r>
            <w:r>
              <w:rPr>
                <w:b/>
                <w:color w:val="111111"/>
                <w:sz w:val="24"/>
              </w:rPr>
              <w:t>No</w:t>
            </w:r>
          </w:p>
        </w:tc>
        <w:tc>
          <w:tcPr>
            <w:tcW w:w="2052" w:type="dxa"/>
          </w:tcPr>
          <w:p w14:paraId="741F5919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1AA0419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26C2234" w14:textId="77777777" w:rsidR="00553AB8" w:rsidRDefault="005A6FF9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Designation</w:t>
            </w:r>
          </w:p>
        </w:tc>
        <w:tc>
          <w:tcPr>
            <w:tcW w:w="3739" w:type="dxa"/>
          </w:tcPr>
          <w:p w14:paraId="2968E6C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386946FE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D53FB0" w14:textId="77777777" w:rsidR="00553AB8" w:rsidRDefault="005A6FF9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Ministry</w:t>
            </w:r>
            <w:r>
              <w:rPr>
                <w:b/>
                <w:color w:val="0C0C0C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2201" w:type="dxa"/>
          </w:tcPr>
          <w:p w14:paraId="44F90C5E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15C4C4A" w14:textId="77777777" w:rsidR="00553AB8" w:rsidRDefault="005A6FF9">
            <w:pPr>
              <w:pStyle w:val="TableParagraph"/>
              <w:spacing w:before="175"/>
              <w:ind w:left="559" w:right="140" w:hanging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Experience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(From/To)</w:t>
            </w:r>
          </w:p>
        </w:tc>
        <w:tc>
          <w:tcPr>
            <w:tcW w:w="1891" w:type="dxa"/>
          </w:tcPr>
          <w:p w14:paraId="6CE77A10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0742A716" w14:textId="77777777" w:rsidR="00553AB8" w:rsidRDefault="005A6FF9">
            <w:pPr>
              <w:pStyle w:val="TableParagraph"/>
              <w:spacing w:before="175"/>
              <w:ind w:left="669" w:right="255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Band</w:t>
            </w:r>
          </w:p>
        </w:tc>
      </w:tr>
      <w:tr w:rsidR="000B7719" w14:paraId="7872FE33" w14:textId="77777777">
        <w:trPr>
          <w:trHeight w:val="1266"/>
        </w:trPr>
        <w:tc>
          <w:tcPr>
            <w:tcW w:w="919" w:type="dxa"/>
          </w:tcPr>
          <w:p w14:paraId="7AE9E406" w14:textId="77777777" w:rsidR="000B7719" w:rsidRDefault="000B7719" w:rsidP="000B7719">
            <w:pPr>
              <w:pStyle w:val="TableParagraph"/>
              <w:jc w:val="center"/>
              <w:rPr>
                <w:bCs/>
                <w:sz w:val="26"/>
              </w:rPr>
            </w:pPr>
          </w:p>
          <w:p w14:paraId="74776661" w14:textId="79DDB163" w:rsidR="000B7719" w:rsidRPr="000B7719" w:rsidRDefault="000B7719" w:rsidP="000B7719">
            <w:pPr>
              <w:pStyle w:val="TableParagraph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2052" w:type="dxa"/>
          </w:tcPr>
          <w:p w14:paraId="7FA57AE2" w14:textId="77777777" w:rsidR="000B7719" w:rsidRDefault="000B7719" w:rsidP="000B7719">
            <w:pPr>
              <w:pStyle w:val="TableParagraph"/>
              <w:jc w:val="center"/>
              <w:rPr>
                <w:bCs/>
                <w:sz w:val="26"/>
              </w:rPr>
            </w:pPr>
          </w:p>
          <w:p w14:paraId="239F96D8" w14:textId="2F210446" w:rsidR="000B7719" w:rsidRPr="000B7719" w:rsidRDefault="000B7719" w:rsidP="000B7719">
            <w:pPr>
              <w:pStyle w:val="TableParagraph"/>
              <w:jc w:val="center"/>
              <w:rPr>
                <w:bCs/>
                <w:sz w:val="26"/>
              </w:rPr>
            </w:pPr>
            <w:r>
              <w:rPr>
                <w:color w:val="181818"/>
                <w:sz w:val="24"/>
              </w:rPr>
              <w:t>Economic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Adviser</w:t>
            </w:r>
          </w:p>
        </w:tc>
        <w:tc>
          <w:tcPr>
            <w:tcW w:w="3739" w:type="dxa"/>
          </w:tcPr>
          <w:p w14:paraId="3C6A9CD5" w14:textId="2BA1789F" w:rsidR="000B7719" w:rsidRPr="000B7719" w:rsidRDefault="000B7719" w:rsidP="000B7719">
            <w:pPr>
              <w:pStyle w:val="TableParagraph"/>
              <w:spacing w:before="219"/>
              <w:ind w:right="492"/>
              <w:jc w:val="center"/>
              <w:rPr>
                <w:bCs/>
                <w:color w:val="0C0C0C"/>
                <w:sz w:val="24"/>
              </w:rPr>
            </w:pPr>
            <w:r>
              <w:rPr>
                <w:bCs/>
                <w:color w:val="0C0C0C"/>
                <w:sz w:val="24"/>
              </w:rPr>
              <w:t>Ministry of Micro, Small or Medium Enterprises (MSME)</w:t>
            </w:r>
          </w:p>
        </w:tc>
        <w:tc>
          <w:tcPr>
            <w:tcW w:w="2201" w:type="dxa"/>
          </w:tcPr>
          <w:p w14:paraId="6453C6DB" w14:textId="77777777" w:rsidR="000B7719" w:rsidRDefault="000B7719" w:rsidP="000B7719">
            <w:pPr>
              <w:pStyle w:val="TableParagraph"/>
              <w:jc w:val="center"/>
              <w:rPr>
                <w:bCs/>
                <w:sz w:val="31"/>
              </w:rPr>
            </w:pPr>
          </w:p>
          <w:p w14:paraId="610F7257" w14:textId="4601D5AD" w:rsidR="000B7719" w:rsidRPr="000B7719" w:rsidRDefault="000B7719" w:rsidP="000B771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B7719">
              <w:rPr>
                <w:bCs/>
                <w:sz w:val="24"/>
                <w:szCs w:val="24"/>
              </w:rPr>
              <w:t>27</w:t>
            </w:r>
            <w:r w:rsidRPr="000B7719">
              <w:rPr>
                <w:bCs/>
                <w:sz w:val="24"/>
                <w:szCs w:val="24"/>
                <w:vertAlign w:val="superscript"/>
              </w:rPr>
              <w:t>th</w:t>
            </w:r>
            <w:r w:rsidRPr="000B7719">
              <w:rPr>
                <w:bCs/>
                <w:sz w:val="24"/>
                <w:szCs w:val="24"/>
              </w:rPr>
              <w:t xml:space="preserve"> September, 2023</w:t>
            </w:r>
            <w:r>
              <w:rPr>
                <w:bCs/>
                <w:sz w:val="24"/>
                <w:szCs w:val="24"/>
              </w:rPr>
              <w:t xml:space="preserve"> to till date</w:t>
            </w:r>
          </w:p>
        </w:tc>
        <w:tc>
          <w:tcPr>
            <w:tcW w:w="1891" w:type="dxa"/>
          </w:tcPr>
          <w:p w14:paraId="74F65E40" w14:textId="77777777" w:rsidR="000B7719" w:rsidRDefault="000B7719" w:rsidP="000B7719">
            <w:pPr>
              <w:pStyle w:val="TableParagraph"/>
              <w:jc w:val="center"/>
              <w:rPr>
                <w:bCs/>
                <w:sz w:val="31"/>
              </w:rPr>
            </w:pPr>
          </w:p>
          <w:p w14:paraId="28A26114" w14:textId="76031CFA" w:rsidR="000B7719" w:rsidRPr="000B7719" w:rsidRDefault="000B7719" w:rsidP="000B7719">
            <w:pPr>
              <w:pStyle w:val="TableParagraph"/>
              <w:jc w:val="center"/>
              <w:rPr>
                <w:bCs/>
                <w:sz w:val="31"/>
              </w:rPr>
            </w:pPr>
            <w:r>
              <w:rPr>
                <w:sz w:val="24"/>
              </w:rPr>
              <w:t>SAG, PB-4,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(37400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67000)</w:t>
            </w:r>
          </w:p>
        </w:tc>
      </w:tr>
      <w:tr w:rsidR="00553AB8" w14:paraId="766F4118" w14:textId="77777777">
        <w:trPr>
          <w:trHeight w:val="1266"/>
        </w:trPr>
        <w:tc>
          <w:tcPr>
            <w:tcW w:w="919" w:type="dxa"/>
          </w:tcPr>
          <w:p w14:paraId="4FE76098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A718FBE" w14:textId="50E23DAB" w:rsidR="00553AB8" w:rsidRDefault="000B7719">
            <w:pPr>
              <w:pStyle w:val="TableParagraph"/>
              <w:spacing w:before="196"/>
              <w:ind w:left="7"/>
              <w:jc w:val="center"/>
              <w:rPr>
                <w:sz w:val="24"/>
              </w:rPr>
            </w:pPr>
            <w:r>
              <w:rPr>
                <w:color w:val="1A1A1A"/>
                <w:w w:val="99"/>
                <w:sz w:val="24"/>
              </w:rPr>
              <w:t>2</w:t>
            </w:r>
          </w:p>
        </w:tc>
        <w:tc>
          <w:tcPr>
            <w:tcW w:w="2052" w:type="dxa"/>
          </w:tcPr>
          <w:p w14:paraId="71A454C5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855075F" w14:textId="77777777" w:rsidR="00553AB8" w:rsidRDefault="005A6FF9">
            <w:pPr>
              <w:pStyle w:val="TableParagraph"/>
              <w:spacing w:before="196"/>
              <w:ind w:right="121"/>
              <w:jc w:val="right"/>
              <w:rPr>
                <w:sz w:val="24"/>
              </w:rPr>
            </w:pPr>
            <w:r>
              <w:rPr>
                <w:color w:val="181818"/>
                <w:sz w:val="24"/>
              </w:rPr>
              <w:t>Economic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Adviser</w:t>
            </w:r>
          </w:p>
        </w:tc>
        <w:tc>
          <w:tcPr>
            <w:tcW w:w="3739" w:type="dxa"/>
          </w:tcPr>
          <w:p w14:paraId="0108A075" w14:textId="77777777" w:rsidR="00553AB8" w:rsidRDefault="005A6FF9">
            <w:pPr>
              <w:pStyle w:val="TableParagraph"/>
              <w:spacing w:before="219"/>
              <w:ind w:left="499" w:right="49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Ministry</w:t>
            </w:r>
            <w:r>
              <w:rPr>
                <w:color w:val="0C0C0C"/>
                <w:spacing w:val="-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of</w:t>
            </w:r>
            <w:r>
              <w:rPr>
                <w:color w:val="0C0C0C"/>
                <w:spacing w:val="-8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Food</w:t>
            </w:r>
            <w:r>
              <w:rPr>
                <w:color w:val="0C0C0C"/>
                <w:spacing w:val="-6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Processing</w:t>
            </w:r>
            <w:r>
              <w:rPr>
                <w:color w:val="0C0C0C"/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Industries,</w:t>
            </w:r>
          </w:p>
          <w:p w14:paraId="43004CEB" w14:textId="77777777" w:rsidR="00553AB8" w:rsidRDefault="005A6FF9">
            <w:pPr>
              <w:pStyle w:val="TableParagraph"/>
              <w:ind w:left="497" w:right="49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New</w:t>
            </w:r>
            <w:r>
              <w:rPr>
                <w:color w:val="0C0C0C"/>
                <w:spacing w:val="-5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Delhi</w:t>
            </w:r>
          </w:p>
        </w:tc>
        <w:tc>
          <w:tcPr>
            <w:tcW w:w="2201" w:type="dxa"/>
          </w:tcPr>
          <w:p w14:paraId="7D93B7D9" w14:textId="77777777" w:rsidR="00553AB8" w:rsidRDefault="00553AB8">
            <w:pPr>
              <w:pStyle w:val="TableParagraph"/>
              <w:rPr>
                <w:b/>
                <w:sz w:val="31"/>
              </w:rPr>
            </w:pPr>
          </w:p>
          <w:p w14:paraId="36072226" w14:textId="77777777" w:rsidR="00553AB8" w:rsidRDefault="005A6FF9">
            <w:pPr>
              <w:pStyle w:val="TableParagraph"/>
              <w:ind w:left="737" w:right="171" w:hanging="557"/>
              <w:rPr>
                <w:sz w:val="24"/>
              </w:rPr>
            </w:pPr>
            <w:r>
              <w:rPr>
                <w:sz w:val="24"/>
              </w:rPr>
              <w:t>12th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</w:p>
          <w:p w14:paraId="2700FB64" w14:textId="7AE1D685" w:rsidR="000B7719" w:rsidRDefault="000B7719">
            <w:pPr>
              <w:pStyle w:val="TableParagraph"/>
              <w:ind w:left="737" w:right="171" w:hanging="557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0B771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September, 2023</w:t>
            </w:r>
          </w:p>
        </w:tc>
        <w:tc>
          <w:tcPr>
            <w:tcW w:w="1891" w:type="dxa"/>
          </w:tcPr>
          <w:p w14:paraId="6BB8F308" w14:textId="77777777" w:rsidR="00553AB8" w:rsidRDefault="00553AB8">
            <w:pPr>
              <w:pStyle w:val="TableParagraph"/>
              <w:rPr>
                <w:b/>
                <w:sz w:val="31"/>
              </w:rPr>
            </w:pPr>
          </w:p>
          <w:p w14:paraId="31507397" w14:textId="77777777" w:rsidR="00553AB8" w:rsidRDefault="005A6FF9">
            <w:pPr>
              <w:pStyle w:val="TableParagraph"/>
              <w:ind w:left="110" w:right="102" w:firstLine="256"/>
              <w:rPr>
                <w:sz w:val="24"/>
              </w:rPr>
            </w:pPr>
            <w:r>
              <w:rPr>
                <w:sz w:val="24"/>
              </w:rPr>
              <w:t>SAG, PB-4,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(37400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67000)</w:t>
            </w:r>
          </w:p>
        </w:tc>
      </w:tr>
      <w:tr w:rsidR="00553AB8" w14:paraId="482C28D1" w14:textId="77777777">
        <w:trPr>
          <w:trHeight w:val="1314"/>
        </w:trPr>
        <w:tc>
          <w:tcPr>
            <w:tcW w:w="919" w:type="dxa"/>
          </w:tcPr>
          <w:p w14:paraId="25211C5F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024A3CA9" w14:textId="3C33AD5D" w:rsidR="00553AB8" w:rsidRDefault="000B7719">
            <w:pPr>
              <w:pStyle w:val="TableParagraph"/>
              <w:spacing w:before="218"/>
              <w:ind w:left="7"/>
              <w:jc w:val="center"/>
              <w:rPr>
                <w:sz w:val="24"/>
              </w:rPr>
            </w:pPr>
            <w:r>
              <w:rPr>
                <w:color w:val="131313"/>
                <w:w w:val="99"/>
                <w:sz w:val="24"/>
              </w:rPr>
              <w:t>3</w:t>
            </w:r>
          </w:p>
        </w:tc>
        <w:tc>
          <w:tcPr>
            <w:tcW w:w="2052" w:type="dxa"/>
          </w:tcPr>
          <w:p w14:paraId="7505D23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B5DA7D9" w14:textId="77777777" w:rsidR="00553AB8" w:rsidRDefault="005A6FF9">
            <w:pPr>
              <w:pStyle w:val="TableParagraph"/>
              <w:spacing w:before="218"/>
              <w:ind w:right="121"/>
              <w:jc w:val="right"/>
              <w:rPr>
                <w:sz w:val="24"/>
              </w:rPr>
            </w:pPr>
            <w:r>
              <w:rPr>
                <w:color w:val="181818"/>
                <w:sz w:val="24"/>
              </w:rPr>
              <w:t>Economic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Adviser</w:t>
            </w:r>
          </w:p>
        </w:tc>
        <w:tc>
          <w:tcPr>
            <w:tcW w:w="3739" w:type="dxa"/>
          </w:tcPr>
          <w:p w14:paraId="52FD1EF3" w14:textId="77777777" w:rsidR="00553AB8" w:rsidRDefault="00553AB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993880" w14:textId="77777777" w:rsidR="00553AB8" w:rsidRDefault="005A6FF9">
            <w:pPr>
              <w:pStyle w:val="TableParagraph"/>
              <w:ind w:left="335" w:right="332" w:firstLine="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Ministry o</w:t>
            </w:r>
            <w:r>
              <w:rPr>
                <w:color w:val="181818"/>
                <w:sz w:val="24"/>
              </w:rPr>
              <w:t xml:space="preserve">f </w:t>
            </w:r>
            <w:r>
              <w:rPr>
                <w:color w:val="080808"/>
                <w:sz w:val="24"/>
              </w:rPr>
              <w:t>Electronics and</w:t>
            </w:r>
            <w:r>
              <w:rPr>
                <w:color w:val="080808"/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Information Technology,</w:t>
            </w:r>
            <w:r>
              <w:rPr>
                <w:color w:val="080808"/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Electronics</w:t>
            </w:r>
            <w:r>
              <w:rPr>
                <w:color w:val="080808"/>
                <w:spacing w:val="-8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Niketan,</w:t>
            </w:r>
            <w:r>
              <w:rPr>
                <w:color w:val="080808"/>
                <w:spacing w:val="-6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New</w:t>
            </w:r>
            <w:r>
              <w:rPr>
                <w:color w:val="080808"/>
                <w:spacing w:val="-8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Delhi</w:t>
            </w:r>
          </w:p>
        </w:tc>
        <w:tc>
          <w:tcPr>
            <w:tcW w:w="2201" w:type="dxa"/>
          </w:tcPr>
          <w:p w14:paraId="381979BE" w14:textId="77777777" w:rsidR="00553AB8" w:rsidRDefault="00553AB8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602F70" w14:textId="77777777" w:rsidR="00553AB8" w:rsidRDefault="005A6FF9">
            <w:pPr>
              <w:pStyle w:val="TableParagraph"/>
              <w:ind w:left="302" w:right="203" w:hanging="89"/>
              <w:rPr>
                <w:sz w:val="24"/>
              </w:rPr>
            </w:pPr>
            <w:r>
              <w:rPr>
                <w:sz w:val="24"/>
              </w:rPr>
              <w:t>24th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91" w:type="dxa"/>
          </w:tcPr>
          <w:p w14:paraId="3908A51E" w14:textId="77777777" w:rsidR="00553AB8" w:rsidRDefault="00553AB8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BB34A0A" w14:textId="77777777" w:rsidR="00553AB8" w:rsidRDefault="005A6FF9">
            <w:pPr>
              <w:pStyle w:val="TableParagraph"/>
              <w:ind w:left="110" w:right="102" w:firstLine="256"/>
              <w:rPr>
                <w:sz w:val="24"/>
              </w:rPr>
            </w:pPr>
            <w:r>
              <w:rPr>
                <w:sz w:val="24"/>
              </w:rPr>
              <w:t>SAG, PB-4,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(37400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67000)</w:t>
            </w:r>
          </w:p>
        </w:tc>
      </w:tr>
      <w:tr w:rsidR="00553AB8" w14:paraId="43ECDC9D" w14:textId="77777777">
        <w:trPr>
          <w:trHeight w:val="1502"/>
        </w:trPr>
        <w:tc>
          <w:tcPr>
            <w:tcW w:w="919" w:type="dxa"/>
          </w:tcPr>
          <w:p w14:paraId="6126A2D4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241951B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901EA79" w14:textId="6C01A5CB" w:rsidR="00553AB8" w:rsidRDefault="000B77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32323"/>
                <w:w w:val="99"/>
                <w:sz w:val="24"/>
              </w:rPr>
              <w:t>4</w:t>
            </w:r>
          </w:p>
        </w:tc>
        <w:tc>
          <w:tcPr>
            <w:tcW w:w="2052" w:type="dxa"/>
          </w:tcPr>
          <w:p w14:paraId="698D109A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3C2CC52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325409A" w14:textId="77777777" w:rsidR="00553AB8" w:rsidRDefault="005A6FF9">
            <w:pPr>
              <w:pStyle w:val="TableParagraph"/>
              <w:ind w:left="626"/>
              <w:rPr>
                <w:sz w:val="24"/>
              </w:rPr>
            </w:pPr>
            <w:r>
              <w:rPr>
                <w:color w:val="161616"/>
                <w:sz w:val="24"/>
              </w:rPr>
              <w:t>Director</w:t>
            </w:r>
          </w:p>
        </w:tc>
        <w:tc>
          <w:tcPr>
            <w:tcW w:w="3739" w:type="dxa"/>
          </w:tcPr>
          <w:p w14:paraId="072C337C" w14:textId="77777777" w:rsidR="00553AB8" w:rsidRDefault="00553AB8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5BFBFDD" w14:textId="77777777" w:rsidR="00553AB8" w:rsidRDefault="005A6FF9">
            <w:pPr>
              <w:pStyle w:val="TableParagraph"/>
              <w:ind w:left="335" w:right="332" w:firstLine="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Ministry o</w:t>
            </w:r>
            <w:r>
              <w:rPr>
                <w:color w:val="181818"/>
                <w:sz w:val="24"/>
              </w:rPr>
              <w:t xml:space="preserve">f </w:t>
            </w:r>
            <w:r>
              <w:rPr>
                <w:color w:val="080808"/>
                <w:sz w:val="24"/>
              </w:rPr>
              <w:t>Electronics and</w:t>
            </w:r>
            <w:r>
              <w:rPr>
                <w:color w:val="080808"/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Information Technology,</w:t>
            </w:r>
            <w:r>
              <w:rPr>
                <w:color w:val="080808"/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Electronics</w:t>
            </w:r>
            <w:r>
              <w:rPr>
                <w:color w:val="080808"/>
                <w:spacing w:val="-8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Niketan,</w:t>
            </w:r>
            <w:r>
              <w:rPr>
                <w:color w:val="080808"/>
                <w:spacing w:val="-6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New</w:t>
            </w:r>
            <w:r>
              <w:rPr>
                <w:color w:val="080808"/>
                <w:spacing w:val="-8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Delhi</w:t>
            </w:r>
          </w:p>
        </w:tc>
        <w:tc>
          <w:tcPr>
            <w:tcW w:w="2201" w:type="dxa"/>
          </w:tcPr>
          <w:p w14:paraId="68305461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121F7F0" w14:textId="77777777" w:rsidR="00553AB8" w:rsidRDefault="005A6FF9">
            <w:pPr>
              <w:pStyle w:val="TableParagraph"/>
              <w:spacing w:before="175"/>
              <w:ind w:left="329" w:right="279" w:hanging="24"/>
              <w:rPr>
                <w:sz w:val="24"/>
              </w:rPr>
            </w:pPr>
            <w:r>
              <w:rPr>
                <w:sz w:val="24"/>
              </w:rPr>
              <w:t xml:space="preserve">1st July, 2013 </w:t>
            </w:r>
            <w:r>
              <w:rPr>
                <w:color w:val="1C1C1C"/>
                <w:sz w:val="24"/>
              </w:rPr>
              <w:t>to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May, 2017</w:t>
            </w:r>
          </w:p>
        </w:tc>
        <w:tc>
          <w:tcPr>
            <w:tcW w:w="1891" w:type="dxa"/>
          </w:tcPr>
          <w:p w14:paraId="2F317ED7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18DBD0FB" w14:textId="77777777" w:rsidR="00553AB8" w:rsidRDefault="005A6FF9">
            <w:pPr>
              <w:pStyle w:val="TableParagraph"/>
              <w:spacing w:before="175"/>
              <w:ind w:left="110" w:right="102" w:firstLine="307"/>
              <w:rPr>
                <w:sz w:val="24"/>
              </w:rPr>
            </w:pPr>
            <w:r>
              <w:rPr>
                <w:sz w:val="24"/>
              </w:rPr>
              <w:t>JAG, PB-4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(37400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67000)</w:t>
            </w:r>
          </w:p>
        </w:tc>
      </w:tr>
      <w:tr w:rsidR="00553AB8" w14:paraId="40FC4D50" w14:textId="77777777">
        <w:trPr>
          <w:trHeight w:val="1502"/>
        </w:trPr>
        <w:tc>
          <w:tcPr>
            <w:tcW w:w="919" w:type="dxa"/>
          </w:tcPr>
          <w:p w14:paraId="70D84C0C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34EA6078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E83BC07" w14:textId="0AE368CE" w:rsidR="00553AB8" w:rsidRDefault="000B77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52" w:type="dxa"/>
          </w:tcPr>
          <w:p w14:paraId="3ED1299E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9365A67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537109D" w14:textId="77777777" w:rsidR="00553AB8" w:rsidRDefault="005A6FF9">
            <w:pPr>
              <w:pStyle w:val="TableParagraph"/>
              <w:ind w:left="626"/>
              <w:rPr>
                <w:sz w:val="24"/>
              </w:rPr>
            </w:pPr>
            <w:r>
              <w:rPr>
                <w:color w:val="1F1F1F"/>
                <w:sz w:val="24"/>
              </w:rPr>
              <w:t>Director</w:t>
            </w:r>
          </w:p>
        </w:tc>
        <w:tc>
          <w:tcPr>
            <w:tcW w:w="3739" w:type="dxa"/>
          </w:tcPr>
          <w:p w14:paraId="1C851FCB" w14:textId="77777777" w:rsidR="00553AB8" w:rsidRDefault="00553AB8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A217089" w14:textId="77777777" w:rsidR="00553AB8" w:rsidRDefault="005A6FF9">
            <w:pPr>
              <w:pStyle w:val="TableParagraph"/>
              <w:ind w:left="1468" w:right="157" w:hanging="1299"/>
              <w:rPr>
                <w:sz w:val="24"/>
              </w:rPr>
            </w:pPr>
            <w:r>
              <w:rPr>
                <w:color w:val="111111"/>
                <w:sz w:val="24"/>
              </w:rPr>
              <w:t>Department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&amp;</w:t>
            </w:r>
            <w:r>
              <w:rPr>
                <w:color w:val="0A0A0A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</w:t>
            </w:r>
          </w:p>
          <w:p w14:paraId="2FE6FDAE" w14:textId="77777777" w:rsidR="00553AB8" w:rsidRDefault="005A6FF9">
            <w:pPr>
              <w:pStyle w:val="TableParagraph"/>
              <w:ind w:left="225"/>
              <w:rPr>
                <w:sz w:val="24"/>
              </w:rPr>
            </w:pPr>
            <w:r>
              <w:rPr>
                <w:color w:val="111111"/>
                <w:sz w:val="24"/>
              </w:rPr>
              <w:t>Ministry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Education,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New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Delhi</w:t>
            </w:r>
          </w:p>
        </w:tc>
        <w:tc>
          <w:tcPr>
            <w:tcW w:w="2201" w:type="dxa"/>
          </w:tcPr>
          <w:p w14:paraId="4B9EC1BE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47B8572" w14:textId="77777777" w:rsidR="00553AB8" w:rsidRDefault="005A6FF9">
            <w:pPr>
              <w:pStyle w:val="TableParagraph"/>
              <w:spacing w:before="175"/>
              <w:ind w:left="350" w:right="280" w:hanging="46"/>
              <w:rPr>
                <w:sz w:val="24"/>
              </w:rPr>
            </w:pPr>
            <w:r>
              <w:rPr>
                <w:sz w:val="24"/>
              </w:rPr>
              <w:t xml:space="preserve">1st July, 2010 </w:t>
            </w:r>
            <w:r>
              <w:rPr>
                <w:color w:val="0E0E0E"/>
                <w:sz w:val="24"/>
              </w:rPr>
              <w:t>to</w:t>
            </w:r>
            <w:r>
              <w:rPr>
                <w:color w:val="0E0E0E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891" w:type="dxa"/>
          </w:tcPr>
          <w:p w14:paraId="31BB1DB6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26FAAE7" w14:textId="77777777" w:rsidR="00553AB8" w:rsidRDefault="005A6FF9">
            <w:pPr>
              <w:pStyle w:val="TableParagraph"/>
              <w:spacing w:before="175"/>
              <w:ind w:left="110" w:right="102" w:firstLine="307"/>
              <w:rPr>
                <w:sz w:val="24"/>
              </w:rPr>
            </w:pPr>
            <w:r>
              <w:rPr>
                <w:sz w:val="24"/>
              </w:rPr>
              <w:t>JAG, PB-4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(37400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67000)</w:t>
            </w:r>
          </w:p>
        </w:tc>
      </w:tr>
      <w:tr w:rsidR="00553AB8" w14:paraId="25E7398F" w14:textId="77777777">
        <w:trPr>
          <w:trHeight w:val="1502"/>
        </w:trPr>
        <w:tc>
          <w:tcPr>
            <w:tcW w:w="919" w:type="dxa"/>
          </w:tcPr>
          <w:p w14:paraId="2A2ED765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20A15A8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7EDB150" w14:textId="78DC6D04" w:rsidR="00553AB8" w:rsidRDefault="000B77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6</w:t>
            </w:r>
          </w:p>
        </w:tc>
        <w:tc>
          <w:tcPr>
            <w:tcW w:w="2052" w:type="dxa"/>
          </w:tcPr>
          <w:p w14:paraId="34B81764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15661C31" w14:textId="77777777" w:rsidR="00553AB8" w:rsidRDefault="00553AB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9543482" w14:textId="77777777" w:rsidR="00553AB8" w:rsidRDefault="005A6FF9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color w:val="080808"/>
                <w:sz w:val="24"/>
              </w:rPr>
              <w:t>Deputy</w:t>
            </w:r>
            <w:r>
              <w:rPr>
                <w:color w:val="080808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Secretary</w:t>
            </w:r>
          </w:p>
        </w:tc>
        <w:tc>
          <w:tcPr>
            <w:tcW w:w="3739" w:type="dxa"/>
          </w:tcPr>
          <w:p w14:paraId="7E6F153F" w14:textId="77777777" w:rsidR="00553AB8" w:rsidRDefault="00553AB8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68F10AB" w14:textId="77777777" w:rsidR="00553AB8" w:rsidRDefault="005A6FF9">
            <w:pPr>
              <w:pStyle w:val="TableParagraph"/>
              <w:ind w:left="1468" w:right="157" w:hanging="1299"/>
              <w:rPr>
                <w:sz w:val="24"/>
              </w:rPr>
            </w:pPr>
            <w:r>
              <w:rPr>
                <w:color w:val="111111"/>
                <w:sz w:val="24"/>
              </w:rPr>
              <w:t>Department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&amp;</w:t>
            </w:r>
            <w:r>
              <w:rPr>
                <w:color w:val="0A0A0A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</w:t>
            </w:r>
          </w:p>
          <w:p w14:paraId="397F307C" w14:textId="77777777" w:rsidR="00553AB8" w:rsidRDefault="005A6FF9">
            <w:pPr>
              <w:pStyle w:val="TableParagraph"/>
              <w:ind w:left="225"/>
              <w:rPr>
                <w:sz w:val="24"/>
              </w:rPr>
            </w:pPr>
            <w:r>
              <w:rPr>
                <w:color w:val="111111"/>
                <w:sz w:val="24"/>
              </w:rPr>
              <w:t>Ministry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Education,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New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Delhi</w:t>
            </w:r>
          </w:p>
        </w:tc>
        <w:tc>
          <w:tcPr>
            <w:tcW w:w="2201" w:type="dxa"/>
          </w:tcPr>
          <w:p w14:paraId="5F73E002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7B659A32" w14:textId="77777777" w:rsidR="00553AB8" w:rsidRDefault="005A6FF9">
            <w:pPr>
              <w:pStyle w:val="TableParagraph"/>
              <w:spacing w:before="175"/>
              <w:ind w:left="336" w:right="243" w:hanging="82"/>
              <w:rPr>
                <w:sz w:val="24"/>
              </w:rPr>
            </w:pPr>
            <w:r>
              <w:rPr>
                <w:sz w:val="24"/>
              </w:rPr>
              <w:t>15th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891" w:type="dxa"/>
          </w:tcPr>
          <w:p w14:paraId="03D95878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423A113" w14:textId="77777777" w:rsidR="00553AB8" w:rsidRDefault="005A6FF9">
            <w:pPr>
              <w:pStyle w:val="TableParagraph"/>
              <w:spacing w:before="175"/>
              <w:ind w:left="110" w:right="102" w:firstLine="307"/>
              <w:rPr>
                <w:sz w:val="24"/>
              </w:rPr>
            </w:pPr>
            <w:r>
              <w:rPr>
                <w:sz w:val="24"/>
              </w:rPr>
              <w:t>JAG, PB-3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(15600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39100)</w:t>
            </w:r>
          </w:p>
        </w:tc>
      </w:tr>
      <w:tr w:rsidR="00553AB8" w14:paraId="1AF15060" w14:textId="77777777">
        <w:trPr>
          <w:trHeight w:val="1132"/>
        </w:trPr>
        <w:tc>
          <w:tcPr>
            <w:tcW w:w="919" w:type="dxa"/>
          </w:tcPr>
          <w:p w14:paraId="3297ECC1" w14:textId="77777777" w:rsidR="00553AB8" w:rsidRDefault="00553AB8">
            <w:pPr>
              <w:pStyle w:val="TableParagraph"/>
              <w:rPr>
                <w:b/>
                <w:sz w:val="37"/>
              </w:rPr>
            </w:pPr>
          </w:p>
          <w:p w14:paraId="09627EBC" w14:textId="6973BC0C" w:rsidR="00553AB8" w:rsidRDefault="000B77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32323"/>
                <w:w w:val="99"/>
                <w:sz w:val="24"/>
              </w:rPr>
              <w:t>7</w:t>
            </w:r>
          </w:p>
        </w:tc>
        <w:tc>
          <w:tcPr>
            <w:tcW w:w="2052" w:type="dxa"/>
          </w:tcPr>
          <w:p w14:paraId="22A4A4E0" w14:textId="77777777" w:rsidR="00553AB8" w:rsidRDefault="00553AB8">
            <w:pPr>
              <w:pStyle w:val="TableParagraph"/>
              <w:rPr>
                <w:b/>
                <w:sz w:val="37"/>
              </w:rPr>
            </w:pPr>
          </w:p>
          <w:p w14:paraId="2155F028" w14:textId="77777777" w:rsidR="00553AB8" w:rsidRDefault="005A6FF9">
            <w:pPr>
              <w:pStyle w:val="TableParagraph"/>
              <w:ind w:left="242"/>
              <w:rPr>
                <w:sz w:val="24"/>
              </w:rPr>
            </w:pPr>
            <w:r>
              <w:rPr>
                <w:color w:val="181818"/>
                <w:sz w:val="24"/>
              </w:rPr>
              <w:t>Deputy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3739" w:type="dxa"/>
          </w:tcPr>
          <w:p w14:paraId="78EAECA5" w14:textId="77777777" w:rsidR="00553AB8" w:rsidRDefault="00553AB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7856608" w14:textId="77777777" w:rsidR="00553AB8" w:rsidRDefault="005A6FF9">
            <w:pPr>
              <w:pStyle w:val="TableParagraph"/>
              <w:spacing w:before="1"/>
              <w:ind w:left="1346" w:right="135" w:hanging="1200"/>
              <w:rPr>
                <w:sz w:val="24"/>
              </w:rPr>
            </w:pPr>
            <w:r>
              <w:rPr>
                <w:color w:val="080808"/>
                <w:sz w:val="24"/>
              </w:rPr>
              <w:t>Ministry</w:t>
            </w:r>
            <w:r>
              <w:rPr>
                <w:color w:val="080808"/>
                <w:spacing w:val="-5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o</w:t>
            </w:r>
            <w:r>
              <w:rPr>
                <w:color w:val="0E0E0E"/>
                <w:sz w:val="24"/>
              </w:rPr>
              <w:t>f</w:t>
            </w:r>
            <w:r>
              <w:rPr>
                <w:color w:val="0E0E0E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&amp;</w:t>
            </w:r>
            <w:r>
              <w:rPr>
                <w:color w:val="080808"/>
                <w:spacing w:val="-5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Employment,</w:t>
            </w:r>
            <w:r>
              <w:rPr>
                <w:color w:val="080808"/>
                <w:spacing w:val="-57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New</w:t>
            </w:r>
            <w:r>
              <w:rPr>
                <w:color w:val="080808"/>
                <w:spacing w:val="-4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Delhi</w:t>
            </w:r>
          </w:p>
        </w:tc>
        <w:tc>
          <w:tcPr>
            <w:tcW w:w="2201" w:type="dxa"/>
          </w:tcPr>
          <w:p w14:paraId="03A836EC" w14:textId="77777777" w:rsidR="00553AB8" w:rsidRDefault="00553AB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74FB26E" w14:textId="77777777" w:rsidR="00553AB8" w:rsidRDefault="005A6FF9">
            <w:pPr>
              <w:pStyle w:val="TableParagraph"/>
              <w:spacing w:before="1"/>
              <w:ind w:left="377" w:right="319" w:hanging="32"/>
              <w:rPr>
                <w:sz w:val="24"/>
              </w:rPr>
            </w:pPr>
            <w:r>
              <w:rPr>
                <w:sz w:val="24"/>
              </w:rPr>
              <w:t xml:space="preserve">1st Jan, 2001 </w:t>
            </w:r>
            <w:r>
              <w:rPr>
                <w:color w:val="1A1A1A"/>
                <w:sz w:val="24"/>
              </w:rPr>
              <w:t>to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891" w:type="dxa"/>
          </w:tcPr>
          <w:p w14:paraId="777D16BA" w14:textId="77777777" w:rsidR="00553AB8" w:rsidRDefault="005A6FF9">
            <w:pPr>
              <w:pStyle w:val="TableParagraph"/>
              <w:spacing w:before="150"/>
              <w:ind w:left="420" w:right="409" w:firstLine="69"/>
              <w:rPr>
                <w:sz w:val="24"/>
              </w:rPr>
            </w:pPr>
            <w:r>
              <w:rPr>
                <w:sz w:val="24"/>
              </w:rPr>
              <w:t>STS, PB-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3(15600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4DDC593" w14:textId="77777777" w:rsidR="00553AB8" w:rsidRDefault="005A6FF9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39100)</w:t>
            </w:r>
          </w:p>
        </w:tc>
      </w:tr>
      <w:tr w:rsidR="00553AB8" w14:paraId="6BCC4A7C" w14:textId="77777777">
        <w:trPr>
          <w:trHeight w:val="736"/>
        </w:trPr>
        <w:tc>
          <w:tcPr>
            <w:tcW w:w="919" w:type="dxa"/>
          </w:tcPr>
          <w:p w14:paraId="36A540A7" w14:textId="21D450BD" w:rsidR="00553AB8" w:rsidRDefault="000B7719"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color w:val="111111"/>
                <w:w w:val="99"/>
                <w:sz w:val="24"/>
              </w:rPr>
              <w:t>8</w:t>
            </w:r>
          </w:p>
        </w:tc>
        <w:tc>
          <w:tcPr>
            <w:tcW w:w="2052" w:type="dxa"/>
          </w:tcPr>
          <w:p w14:paraId="7CAE0EF8" w14:textId="77777777" w:rsidR="00553AB8" w:rsidRDefault="005A6FF9">
            <w:pPr>
              <w:pStyle w:val="TableParagraph"/>
              <w:spacing w:before="229"/>
              <w:ind w:right="14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Assistant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Director</w:t>
            </w:r>
          </w:p>
        </w:tc>
        <w:tc>
          <w:tcPr>
            <w:tcW w:w="3739" w:type="dxa"/>
          </w:tcPr>
          <w:p w14:paraId="3C814B29" w14:textId="77777777" w:rsidR="00553AB8" w:rsidRDefault="005A6FF9">
            <w:pPr>
              <w:pStyle w:val="TableParagraph"/>
              <w:spacing w:before="90"/>
              <w:ind w:left="1346" w:right="135" w:hanging="1200"/>
              <w:rPr>
                <w:sz w:val="24"/>
              </w:rPr>
            </w:pPr>
            <w:r>
              <w:rPr>
                <w:color w:val="080808"/>
                <w:sz w:val="24"/>
              </w:rPr>
              <w:t>Ministry</w:t>
            </w:r>
            <w:r>
              <w:rPr>
                <w:color w:val="080808"/>
                <w:spacing w:val="-5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o</w:t>
            </w:r>
            <w:r>
              <w:rPr>
                <w:color w:val="0E0E0E"/>
                <w:sz w:val="24"/>
              </w:rPr>
              <w:t>f</w:t>
            </w:r>
            <w:r>
              <w:rPr>
                <w:color w:val="0E0E0E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&amp;</w:t>
            </w:r>
            <w:r>
              <w:rPr>
                <w:color w:val="080808"/>
                <w:spacing w:val="-5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Employment,</w:t>
            </w:r>
            <w:r>
              <w:rPr>
                <w:color w:val="080808"/>
                <w:spacing w:val="-57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New</w:t>
            </w:r>
            <w:r>
              <w:rPr>
                <w:color w:val="080808"/>
                <w:spacing w:val="-4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Delhi</w:t>
            </w:r>
          </w:p>
        </w:tc>
        <w:tc>
          <w:tcPr>
            <w:tcW w:w="2201" w:type="dxa"/>
          </w:tcPr>
          <w:p w14:paraId="472D4287" w14:textId="77777777" w:rsidR="00553AB8" w:rsidRDefault="005A6FF9">
            <w:pPr>
              <w:pStyle w:val="TableParagraph"/>
              <w:spacing w:before="90"/>
              <w:ind w:left="377" w:right="292" w:hanging="5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6th Oct, 1997 </w:t>
            </w:r>
            <w:r>
              <w:rPr>
                <w:color w:val="131313"/>
                <w:sz w:val="24"/>
              </w:rPr>
              <w:t>to</w:t>
            </w:r>
            <w:r>
              <w:rPr>
                <w:color w:val="131313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31st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2000</w:t>
            </w:r>
          </w:p>
        </w:tc>
        <w:tc>
          <w:tcPr>
            <w:tcW w:w="1891" w:type="dxa"/>
          </w:tcPr>
          <w:p w14:paraId="2E5E1EB1" w14:textId="77777777" w:rsidR="00553AB8" w:rsidRDefault="005A6FF9">
            <w:pPr>
              <w:pStyle w:val="TableParagraph"/>
              <w:spacing w:before="90"/>
              <w:ind w:left="110" w:right="102" w:firstLine="338"/>
              <w:rPr>
                <w:sz w:val="24"/>
              </w:rPr>
            </w:pPr>
            <w:r>
              <w:rPr>
                <w:color w:val="111111"/>
                <w:sz w:val="24"/>
              </w:rPr>
              <w:t>JTS, PB-3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(15600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39100)</w:t>
            </w:r>
          </w:p>
        </w:tc>
      </w:tr>
      <w:tr w:rsidR="00553AB8" w14:paraId="4018184E" w14:textId="77777777">
        <w:trPr>
          <w:trHeight w:val="1453"/>
        </w:trPr>
        <w:tc>
          <w:tcPr>
            <w:tcW w:w="919" w:type="dxa"/>
          </w:tcPr>
          <w:p w14:paraId="17525D40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DD030CC" w14:textId="77777777" w:rsidR="00553AB8" w:rsidRDefault="00553AB8">
            <w:pPr>
              <w:pStyle w:val="TableParagraph"/>
              <w:rPr>
                <w:b/>
                <w:sz w:val="25"/>
              </w:rPr>
            </w:pPr>
          </w:p>
          <w:p w14:paraId="46ECE610" w14:textId="4C1DCC9F" w:rsidR="00553AB8" w:rsidRDefault="00FA19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A2A2A"/>
                <w:w w:val="99"/>
                <w:sz w:val="24"/>
              </w:rPr>
              <w:t>9</w:t>
            </w:r>
          </w:p>
        </w:tc>
        <w:tc>
          <w:tcPr>
            <w:tcW w:w="2052" w:type="dxa"/>
          </w:tcPr>
          <w:p w14:paraId="0942D97E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649E7CE8" w14:textId="77777777" w:rsidR="00553AB8" w:rsidRDefault="00553AB8">
            <w:pPr>
              <w:pStyle w:val="TableParagraph"/>
              <w:rPr>
                <w:b/>
                <w:sz w:val="25"/>
              </w:rPr>
            </w:pPr>
          </w:p>
          <w:p w14:paraId="2F2AAAB9" w14:textId="77777777" w:rsidR="00553AB8" w:rsidRDefault="005A6FF9"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181818"/>
                <w:sz w:val="24"/>
              </w:rPr>
              <w:t>IES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Probationer</w:t>
            </w:r>
          </w:p>
        </w:tc>
        <w:tc>
          <w:tcPr>
            <w:tcW w:w="3739" w:type="dxa"/>
          </w:tcPr>
          <w:p w14:paraId="12E437E7" w14:textId="77777777" w:rsidR="00553AB8" w:rsidRDefault="00553AB8">
            <w:pPr>
              <w:pStyle w:val="TableParagraph"/>
              <w:rPr>
                <w:b/>
                <w:sz w:val="27"/>
              </w:rPr>
            </w:pPr>
          </w:p>
          <w:p w14:paraId="58415156" w14:textId="77777777" w:rsidR="00553AB8" w:rsidRDefault="005A6FF9">
            <w:pPr>
              <w:pStyle w:val="TableParagraph"/>
              <w:ind w:left="285" w:right="280" w:firstLine="600"/>
              <w:rPr>
                <w:sz w:val="24"/>
              </w:rPr>
            </w:pPr>
            <w:r>
              <w:rPr>
                <w:sz w:val="24"/>
              </w:rPr>
              <w:t>Ministry of 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  <w:p w14:paraId="5CDA47D4" w14:textId="77777777" w:rsidR="00553AB8" w:rsidRDefault="005A6FF9">
            <w:pPr>
              <w:pStyle w:val="TableParagraph"/>
              <w:ind w:left="134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2201" w:type="dxa"/>
          </w:tcPr>
          <w:p w14:paraId="3D0265F5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200E4EF5" w14:textId="77777777" w:rsidR="00553AB8" w:rsidRDefault="005A6FF9">
            <w:pPr>
              <w:pStyle w:val="TableParagraph"/>
              <w:spacing w:before="151"/>
              <w:ind w:left="444" w:right="259" w:hanging="159"/>
              <w:rPr>
                <w:sz w:val="24"/>
              </w:rPr>
            </w:pPr>
            <w:r>
              <w:rPr>
                <w:sz w:val="24"/>
              </w:rPr>
              <w:t xml:space="preserve">4th Nov, 1996 </w:t>
            </w:r>
            <w:r>
              <w:rPr>
                <w:color w:val="1A1A1A"/>
                <w:sz w:val="24"/>
              </w:rPr>
              <w:t>to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1891" w:type="dxa"/>
          </w:tcPr>
          <w:p w14:paraId="5FF7D682" w14:textId="77777777" w:rsidR="00553AB8" w:rsidRDefault="00553AB8">
            <w:pPr>
              <w:pStyle w:val="TableParagraph"/>
              <w:rPr>
                <w:b/>
                <w:sz w:val="26"/>
              </w:rPr>
            </w:pPr>
          </w:p>
          <w:p w14:paraId="41ED1A55" w14:textId="77777777" w:rsidR="00553AB8" w:rsidRDefault="005A6FF9">
            <w:pPr>
              <w:pStyle w:val="TableParagraph"/>
              <w:spacing w:before="151"/>
              <w:ind w:left="110" w:right="102" w:firstLine="369"/>
              <w:rPr>
                <w:sz w:val="24"/>
              </w:rPr>
            </w:pPr>
            <w:r>
              <w:rPr>
                <w:color w:val="111111"/>
                <w:sz w:val="24"/>
              </w:rPr>
              <w:t>JTS PB-3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(15600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39100)</w:t>
            </w:r>
          </w:p>
        </w:tc>
      </w:tr>
    </w:tbl>
    <w:p w14:paraId="7769319D" w14:textId="77777777" w:rsidR="00553AB8" w:rsidRDefault="00553AB8">
      <w:pPr>
        <w:rPr>
          <w:sz w:val="24"/>
        </w:rPr>
        <w:sectPr w:rsidR="00553AB8" w:rsidSect="002C05B4">
          <w:pgSz w:w="12240" w:h="15840"/>
          <w:pgMar w:top="568" w:right="900" w:bottom="1240" w:left="880" w:header="0" w:footer="1055" w:gutter="0"/>
          <w:cols w:space="720"/>
        </w:sectPr>
      </w:pPr>
    </w:p>
    <w:p w14:paraId="19A1469A" w14:textId="494BECE1" w:rsidR="00553AB8" w:rsidRDefault="005A6FF9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before="79"/>
        <w:ind w:hanging="593"/>
        <w:jc w:val="left"/>
        <w:rPr>
          <w:b/>
          <w:sz w:val="24"/>
        </w:rPr>
      </w:pPr>
      <w:r>
        <w:rPr>
          <w:b/>
          <w:sz w:val="24"/>
        </w:rPr>
        <w:lastRenderedPageBreak/>
        <w:t>SIGNIFICANT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ACHI</w:t>
      </w:r>
      <w:r w:rsidR="00FA1948">
        <w:rPr>
          <w:b/>
          <w:sz w:val="24"/>
        </w:rPr>
        <w:t>E</w:t>
      </w:r>
      <w:r>
        <w:rPr>
          <w:b/>
          <w:sz w:val="24"/>
        </w:rPr>
        <w:t>VEMENTS:</w:t>
      </w:r>
    </w:p>
    <w:p w14:paraId="5B1E5171" w14:textId="77777777" w:rsidR="00553AB8" w:rsidRDefault="00553AB8">
      <w:pPr>
        <w:pStyle w:val="BodyText"/>
        <w:spacing w:before="8"/>
        <w:ind w:left="0" w:firstLine="0"/>
        <w:rPr>
          <w:b/>
          <w:sz w:val="27"/>
        </w:rPr>
      </w:pPr>
    </w:p>
    <w:p w14:paraId="3527518A" w14:textId="77777777" w:rsidR="00553AB8" w:rsidRDefault="005A6FF9">
      <w:pPr>
        <w:pStyle w:val="Heading1"/>
        <w:numPr>
          <w:ilvl w:val="1"/>
          <w:numId w:val="4"/>
        </w:numPr>
        <w:tabs>
          <w:tab w:val="left" w:pos="920"/>
        </w:tabs>
        <w:spacing w:before="1"/>
      </w:pP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(1997-2006):</w:t>
      </w:r>
    </w:p>
    <w:p w14:paraId="406FEDC7" w14:textId="77777777" w:rsidR="00553AB8" w:rsidRDefault="00553AB8">
      <w:pPr>
        <w:pStyle w:val="BodyText"/>
        <w:spacing w:before="8"/>
        <w:ind w:left="0" w:firstLine="0"/>
        <w:rPr>
          <w:b/>
          <w:sz w:val="27"/>
        </w:rPr>
      </w:pPr>
    </w:p>
    <w:p w14:paraId="2101D28C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8" w:lineRule="auto"/>
        <w:ind w:right="1270"/>
        <w:rPr>
          <w:sz w:val="24"/>
        </w:rPr>
      </w:pPr>
      <w:r>
        <w:rPr>
          <w:sz w:val="24"/>
        </w:rPr>
        <w:t>Formulation</w:t>
      </w:r>
      <w:r>
        <w:rPr>
          <w:spacing w:val="-3"/>
          <w:sz w:val="24"/>
        </w:rPr>
        <w:t xml:space="preserve"> </w:t>
      </w:r>
      <w:r>
        <w:rPr>
          <w:sz w:val="24"/>
        </w:rPr>
        <w:t>of India's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ratification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ILO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Conventions,</w:t>
      </w:r>
      <w:r>
        <w:rPr>
          <w:spacing w:val="-3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dealing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workers,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labour,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5DF703DF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2" w:lineRule="exact"/>
        <w:rPr>
          <w:sz w:val="24"/>
        </w:rPr>
      </w:pP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 India's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articulation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India's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fora.</w:t>
      </w:r>
    </w:p>
    <w:p w14:paraId="685C78FF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/>
        <w:rPr>
          <w:b/>
          <w:sz w:val="24"/>
        </w:rPr>
      </w:pPr>
      <w:r>
        <w:rPr>
          <w:sz w:val="24"/>
        </w:rPr>
        <w:t>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b/>
          <w:sz w:val="24"/>
        </w:rPr>
        <w:t>.</w:t>
      </w:r>
    </w:p>
    <w:p w14:paraId="3E9AB98F" w14:textId="77777777" w:rsidR="00553AB8" w:rsidRDefault="00553AB8">
      <w:pPr>
        <w:pStyle w:val="BodyText"/>
        <w:ind w:left="0" w:firstLine="0"/>
        <w:rPr>
          <w:b/>
          <w:sz w:val="26"/>
        </w:rPr>
      </w:pPr>
    </w:p>
    <w:p w14:paraId="50CD8481" w14:textId="77777777" w:rsidR="00553AB8" w:rsidRDefault="005A6FF9">
      <w:pPr>
        <w:pStyle w:val="Heading1"/>
        <w:numPr>
          <w:ilvl w:val="1"/>
          <w:numId w:val="4"/>
        </w:numPr>
        <w:tabs>
          <w:tab w:val="left" w:pos="920"/>
        </w:tabs>
        <w:spacing w:before="157"/>
      </w:pPr>
      <w:r>
        <w:t>Ministry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(2006-2013):</w:t>
      </w:r>
    </w:p>
    <w:p w14:paraId="776135BB" w14:textId="77777777" w:rsidR="00553AB8" w:rsidRDefault="00553AB8">
      <w:pPr>
        <w:pStyle w:val="BodyText"/>
        <w:spacing w:before="9"/>
        <w:ind w:left="0" w:firstLine="0"/>
        <w:rPr>
          <w:b/>
          <w:sz w:val="27"/>
        </w:rPr>
      </w:pPr>
    </w:p>
    <w:p w14:paraId="67574436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6" w:lineRule="auto"/>
        <w:ind w:right="1334"/>
        <w:rPr>
          <w:sz w:val="24"/>
        </w:rPr>
      </w:pPr>
      <w:r>
        <w:rPr>
          <w:sz w:val="24"/>
        </w:rPr>
        <w:t>Formulation</w:t>
      </w:r>
      <w:r>
        <w:rPr>
          <w:spacing w:val="-4"/>
          <w:sz w:val="24"/>
        </w:rPr>
        <w:t xml:space="preserve"> </w:t>
      </w:r>
      <w:r>
        <w:rPr>
          <w:sz w:val="24"/>
        </w:rPr>
        <w:t>of India's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All,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Goals,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UNESCO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fora.</w:t>
      </w:r>
    </w:p>
    <w:p w14:paraId="19E0C06F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Representation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 India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Assembly of</w:t>
      </w:r>
      <w:r>
        <w:rPr>
          <w:spacing w:val="-3"/>
          <w:sz w:val="24"/>
        </w:rPr>
        <w:t xml:space="preserve"> </w:t>
      </w:r>
      <w:r>
        <w:rPr>
          <w:sz w:val="24"/>
        </w:rPr>
        <w:t>UNESCO,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For</w:t>
      </w:r>
      <w:r>
        <w:rPr>
          <w:spacing w:val="-5"/>
          <w:sz w:val="24"/>
        </w:rPr>
        <w:t xml:space="preserve"> </w:t>
      </w:r>
      <w:r>
        <w:rPr>
          <w:sz w:val="24"/>
        </w:rPr>
        <w:t>All.</w:t>
      </w:r>
    </w:p>
    <w:p w14:paraId="5E431C9E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3" w:line="276" w:lineRule="auto"/>
        <w:ind w:right="1176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Mid-Decade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 for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level.</w:t>
      </w:r>
    </w:p>
    <w:p w14:paraId="4FADBF60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Formulation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 to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5793A7E1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Reforms in</w:t>
      </w:r>
      <w:r>
        <w:rPr>
          <w:spacing w:val="-3"/>
          <w:sz w:val="24"/>
        </w:rPr>
        <w:t xml:space="preserve"> </w:t>
      </w:r>
      <w:r>
        <w:rPr>
          <w:sz w:val="24"/>
        </w:rPr>
        <w:t>Teachers'</w:t>
      </w:r>
      <w:r>
        <w:rPr>
          <w:spacing w:val="-3"/>
          <w:sz w:val="24"/>
        </w:rPr>
        <w:t xml:space="preserve"> </w:t>
      </w:r>
      <w:r>
        <w:rPr>
          <w:sz w:val="24"/>
        </w:rPr>
        <w:t>Training.</w:t>
      </w:r>
    </w:p>
    <w:p w14:paraId="569C530E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before="43"/>
        <w:rPr>
          <w:sz w:val="24"/>
        </w:rPr>
      </w:pPr>
      <w:r>
        <w:rPr>
          <w:sz w:val="24"/>
        </w:rPr>
        <w:t>Formulation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Saakshar Bharat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14:paraId="462B24A4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Scheme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 NGOs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Vocational</w:t>
      </w:r>
      <w:r>
        <w:rPr>
          <w:spacing w:val="-2"/>
          <w:sz w:val="24"/>
        </w:rPr>
        <w:t xml:space="preserve"> </w:t>
      </w:r>
      <w:r>
        <w:rPr>
          <w:sz w:val="24"/>
        </w:rPr>
        <w:t>Training.</w:t>
      </w:r>
    </w:p>
    <w:p w14:paraId="00297848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Bal</w:t>
      </w:r>
      <w:r>
        <w:rPr>
          <w:spacing w:val="-2"/>
          <w:sz w:val="24"/>
        </w:rPr>
        <w:t xml:space="preserve"> </w:t>
      </w:r>
      <w:r>
        <w:rPr>
          <w:sz w:val="24"/>
        </w:rPr>
        <w:t>Bhawan.</w:t>
      </w:r>
    </w:p>
    <w:p w14:paraId="51F80752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before="41"/>
        <w:rPr>
          <w:sz w:val="24"/>
        </w:rPr>
      </w:pP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of 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Sustainable Development.</w:t>
      </w:r>
    </w:p>
    <w:p w14:paraId="333DB23A" w14:textId="77777777" w:rsidR="00553AB8" w:rsidRDefault="00553AB8">
      <w:pPr>
        <w:pStyle w:val="BodyText"/>
        <w:spacing w:before="7"/>
        <w:ind w:left="0" w:firstLine="0"/>
        <w:rPr>
          <w:sz w:val="29"/>
        </w:rPr>
      </w:pPr>
    </w:p>
    <w:p w14:paraId="60EB3056" w14:textId="77777777" w:rsidR="00553AB8" w:rsidRDefault="005A6FF9">
      <w:pPr>
        <w:pStyle w:val="Heading1"/>
        <w:numPr>
          <w:ilvl w:val="1"/>
          <w:numId w:val="4"/>
        </w:numPr>
        <w:tabs>
          <w:tab w:val="left" w:pos="920"/>
        </w:tabs>
        <w:spacing w:before="0"/>
      </w:pP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Electronics and Information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(2013-2023):</w:t>
      </w:r>
    </w:p>
    <w:p w14:paraId="39AA4835" w14:textId="77777777" w:rsidR="00553AB8" w:rsidRDefault="00553AB8">
      <w:pPr>
        <w:pStyle w:val="BodyText"/>
        <w:spacing w:before="9"/>
        <w:ind w:left="0" w:firstLine="0"/>
        <w:rPr>
          <w:b/>
          <w:sz w:val="27"/>
        </w:rPr>
      </w:pPr>
    </w:p>
    <w:p w14:paraId="54A0E17C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14:paraId="3AF72FC8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 w:line="276" w:lineRule="auto"/>
        <w:ind w:right="2155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Coffee Table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57"/>
          <w:sz w:val="24"/>
        </w:rPr>
        <w:t xml:space="preserve"> </w:t>
      </w:r>
      <w:r>
        <w:rPr>
          <w:sz w:val="24"/>
        </w:rPr>
        <w:t>Compendium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PAN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States'</w:t>
      </w:r>
      <w:r>
        <w:rPr>
          <w:spacing w:val="-2"/>
          <w:sz w:val="24"/>
        </w:rPr>
        <w:t xml:space="preserve"> </w:t>
      </w:r>
      <w:r>
        <w:rPr>
          <w:sz w:val="24"/>
        </w:rPr>
        <w:t>profiles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Digital India.</w:t>
      </w:r>
    </w:p>
    <w:p w14:paraId="37F0EE6A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1" w:line="276" w:lineRule="auto"/>
        <w:ind w:right="1366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Special Issues</w:t>
      </w:r>
      <w:r>
        <w:rPr>
          <w:spacing w:val="-3"/>
          <w:sz w:val="24"/>
        </w:rPr>
        <w:t xml:space="preserve"> </w:t>
      </w:r>
      <w:r>
        <w:rPr>
          <w:sz w:val="24"/>
        </w:rPr>
        <w:t>of Yojana</w:t>
      </w:r>
      <w:r>
        <w:rPr>
          <w:spacing w:val="-5"/>
          <w:sz w:val="24"/>
        </w:rPr>
        <w:t xml:space="preserve"> </w:t>
      </w:r>
      <w:r>
        <w:rPr>
          <w:sz w:val="24"/>
        </w:rPr>
        <w:t>Magazine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Citizen</w:t>
      </w:r>
      <w:r>
        <w:rPr>
          <w:spacing w:val="1"/>
          <w:sz w:val="24"/>
        </w:rPr>
        <w:t xml:space="preserve"> </w:t>
      </w:r>
      <w:r>
        <w:rPr>
          <w:sz w:val="24"/>
        </w:rPr>
        <w:t>Centric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30F71B6C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India's</w:t>
      </w:r>
      <w:r>
        <w:rPr>
          <w:spacing w:val="1"/>
          <w:sz w:val="24"/>
        </w:rPr>
        <w:t xml:space="preserve"> </w:t>
      </w:r>
      <w:r>
        <w:rPr>
          <w:sz w:val="24"/>
        </w:rPr>
        <w:t>Trillion</w:t>
      </w:r>
      <w:r>
        <w:rPr>
          <w:spacing w:val="-3"/>
          <w:sz w:val="24"/>
        </w:rPr>
        <w:t xml:space="preserve"> </w:t>
      </w:r>
      <w:r>
        <w:rPr>
          <w:sz w:val="24"/>
        </w:rPr>
        <w:t>Dollar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Opportunity.</w:t>
      </w:r>
    </w:p>
    <w:p w14:paraId="12E3B995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1" w:line="278" w:lineRule="auto"/>
        <w:ind w:right="1156"/>
        <w:rPr>
          <w:sz w:val="24"/>
        </w:rPr>
      </w:pPr>
      <w:r>
        <w:rPr>
          <w:sz w:val="24"/>
        </w:rPr>
        <w:t>Formulation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Mission,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57"/>
          <w:sz w:val="24"/>
        </w:rPr>
        <w:t xml:space="preserve"> </w:t>
      </w:r>
      <w:r>
        <w:rPr>
          <w:sz w:val="24"/>
        </w:rPr>
        <w:t>BHASHINI.</w:t>
      </w:r>
    </w:p>
    <w:p w14:paraId="45533736" w14:textId="49FA6AD0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line="276" w:lineRule="auto"/>
        <w:ind w:right="1891"/>
        <w:rPr>
          <w:sz w:val="24"/>
        </w:rPr>
      </w:pP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 -</w:t>
      </w:r>
      <w:r>
        <w:rPr>
          <w:spacing w:val="-2"/>
          <w:sz w:val="24"/>
        </w:rPr>
        <w:t xml:space="preserve"> </w:t>
      </w:r>
      <w:r>
        <w:rPr>
          <w:sz w:val="24"/>
        </w:rPr>
        <w:t>Incentive</w:t>
      </w:r>
      <w:r>
        <w:rPr>
          <w:spacing w:val="-5"/>
          <w:sz w:val="24"/>
        </w:rPr>
        <w:t xml:space="preserve"> </w:t>
      </w:r>
      <w:r>
        <w:rPr>
          <w:sz w:val="24"/>
        </w:rPr>
        <w:t>Schemes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Banks,</w:t>
      </w:r>
      <w:r>
        <w:rPr>
          <w:spacing w:val="-57"/>
          <w:sz w:val="24"/>
        </w:rPr>
        <w:t xml:space="preserve"> </w:t>
      </w:r>
      <w:r w:rsidR="003A4248">
        <w:rPr>
          <w:spacing w:val="-57"/>
          <w:sz w:val="24"/>
        </w:rPr>
        <w:t xml:space="preserve">   </w:t>
      </w:r>
      <w:r>
        <w:rPr>
          <w:sz w:val="24"/>
        </w:rPr>
        <w:t>Digidhan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Banks.</w:t>
      </w:r>
    </w:p>
    <w:p w14:paraId="2479E14B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8" w:lineRule="auto"/>
        <w:ind w:right="1173"/>
        <w:rPr>
          <w:sz w:val="24"/>
        </w:rPr>
      </w:pP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Utsav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Sandesh</w:t>
      </w:r>
      <w:r>
        <w:rPr>
          <w:spacing w:val="-2"/>
          <w:sz w:val="24"/>
        </w:rPr>
        <w:t xml:space="preserve"> </w:t>
      </w:r>
      <w:r>
        <w:rPr>
          <w:sz w:val="24"/>
        </w:rPr>
        <w:t>Yatra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2021-22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2022-23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country.</w:t>
      </w:r>
    </w:p>
    <w:p w14:paraId="72C4C971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6" w:lineRule="auto"/>
        <w:ind w:right="1340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Cyber-Cell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  <w:r>
        <w:rPr>
          <w:spacing w:val="-1"/>
          <w:sz w:val="24"/>
        </w:rPr>
        <w:t xml:space="preserve"> </w:t>
      </w:r>
      <w:r>
        <w:rPr>
          <w:sz w:val="24"/>
        </w:rPr>
        <w:t>Police.</w:t>
      </w:r>
    </w:p>
    <w:p w14:paraId="0270F408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Compilation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Coffee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424E93AC" w14:textId="77777777" w:rsidR="00553AB8" w:rsidRDefault="00553AB8">
      <w:pPr>
        <w:spacing w:line="275" w:lineRule="exact"/>
        <w:rPr>
          <w:sz w:val="24"/>
        </w:rPr>
        <w:sectPr w:rsidR="00553AB8" w:rsidSect="002C05B4">
          <w:pgSz w:w="12240" w:h="15840"/>
          <w:pgMar w:top="1360" w:right="900" w:bottom="1240" w:left="880" w:header="0" w:footer="1055" w:gutter="0"/>
          <w:cols w:space="720"/>
        </w:sectPr>
      </w:pPr>
    </w:p>
    <w:p w14:paraId="5B84133D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before="79" w:line="276" w:lineRule="auto"/>
        <w:ind w:right="1402"/>
        <w:rPr>
          <w:sz w:val="24"/>
        </w:rPr>
      </w:pPr>
      <w:r>
        <w:rPr>
          <w:sz w:val="24"/>
        </w:rPr>
        <w:lastRenderedPageBreak/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Compendium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PAN India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States'</w:t>
      </w:r>
      <w:r>
        <w:rPr>
          <w:spacing w:val="-2"/>
          <w:sz w:val="24"/>
        </w:rPr>
        <w:t xml:space="preserve"> </w:t>
      </w:r>
      <w:r>
        <w:rPr>
          <w:sz w:val="24"/>
        </w:rPr>
        <w:t>profiles.</w:t>
      </w:r>
    </w:p>
    <w:p w14:paraId="74E2EF43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8" w:lineRule="auto"/>
        <w:ind w:right="1448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Thought 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Ecosystem.</w:t>
      </w:r>
    </w:p>
    <w:p w14:paraId="4101D0F4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79"/>
          <w:tab w:val="left" w:pos="1280"/>
        </w:tabs>
        <w:spacing w:line="272" w:lineRule="exact"/>
        <w:rPr>
          <w:sz w:val="24"/>
        </w:rPr>
      </w:pP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Vigilance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7DBA04F7" w14:textId="048BEFA2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40" w:line="276" w:lineRule="auto"/>
        <w:ind w:right="2173"/>
        <w:rPr>
          <w:sz w:val="24"/>
        </w:rPr>
      </w:pP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and Talks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Vigilance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 w:rsidR="005A14FA">
        <w:rPr>
          <w:spacing w:val="-57"/>
          <w:sz w:val="24"/>
        </w:rPr>
        <w:t xml:space="preserve">                  </w:t>
      </w:r>
      <w:r>
        <w:rPr>
          <w:sz w:val="24"/>
        </w:rPr>
        <w:t>Organisations.</w:t>
      </w:r>
    </w:p>
    <w:p w14:paraId="645D803F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before="1" w:line="276" w:lineRule="auto"/>
        <w:ind w:right="1510"/>
        <w:rPr>
          <w:sz w:val="24"/>
        </w:rPr>
      </w:pP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Vigilance</w:t>
      </w:r>
      <w:r>
        <w:rPr>
          <w:spacing w:val="-3"/>
          <w:sz w:val="24"/>
        </w:rPr>
        <w:t xml:space="preserve"> </w:t>
      </w:r>
      <w:r>
        <w:rPr>
          <w:sz w:val="24"/>
        </w:rPr>
        <w:t>Awareness Fortnight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MeitY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Organisations.</w:t>
      </w:r>
    </w:p>
    <w:p w14:paraId="720DEF4A" w14:textId="77777777" w:rsidR="00553AB8" w:rsidRDefault="005A6FF9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Nodal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RTI.</w:t>
      </w:r>
    </w:p>
    <w:p w14:paraId="3C02EA9D" w14:textId="6F015060" w:rsidR="00042768" w:rsidRDefault="00042768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Formulation of Strategy and Vision Documents for the Ministry, Sectoral Group of Secretaries, NER and Plans of Action for specific areas of  work towards Digital India.</w:t>
      </w:r>
    </w:p>
    <w:p w14:paraId="6CD11F2A" w14:textId="77777777" w:rsidR="000B7719" w:rsidRPr="005A14FA" w:rsidRDefault="000B7719" w:rsidP="000B7719">
      <w:pPr>
        <w:pStyle w:val="ListParagraph"/>
        <w:tabs>
          <w:tab w:val="left" w:pos="1280"/>
        </w:tabs>
        <w:spacing w:line="275" w:lineRule="exact"/>
        <w:ind w:firstLine="0"/>
        <w:jc w:val="right"/>
        <w:rPr>
          <w:b/>
          <w:bCs/>
          <w:sz w:val="24"/>
        </w:rPr>
      </w:pPr>
    </w:p>
    <w:p w14:paraId="23DD16C0" w14:textId="7D804AAF" w:rsidR="000B7719" w:rsidRPr="005A14FA" w:rsidRDefault="000B7719" w:rsidP="000B7719">
      <w:pPr>
        <w:pStyle w:val="ListParagraph"/>
        <w:numPr>
          <w:ilvl w:val="1"/>
          <w:numId w:val="4"/>
        </w:numPr>
        <w:tabs>
          <w:tab w:val="left" w:pos="1280"/>
        </w:tabs>
        <w:spacing w:line="275" w:lineRule="exact"/>
        <w:rPr>
          <w:b/>
          <w:bCs/>
          <w:sz w:val="24"/>
        </w:rPr>
      </w:pPr>
      <w:r w:rsidRPr="005A14FA">
        <w:rPr>
          <w:b/>
          <w:bCs/>
          <w:sz w:val="24"/>
        </w:rPr>
        <w:t>Ministry of Food Processing Industries (12</w:t>
      </w:r>
      <w:r w:rsidRPr="005A14FA">
        <w:rPr>
          <w:b/>
          <w:bCs/>
          <w:sz w:val="24"/>
          <w:vertAlign w:val="superscript"/>
        </w:rPr>
        <w:t>th</w:t>
      </w:r>
      <w:r w:rsidRPr="005A14FA">
        <w:rPr>
          <w:b/>
          <w:bCs/>
          <w:sz w:val="24"/>
        </w:rPr>
        <w:t xml:space="preserve"> April, 2023 to 27</w:t>
      </w:r>
      <w:r w:rsidRPr="005A14FA">
        <w:rPr>
          <w:b/>
          <w:bCs/>
          <w:sz w:val="24"/>
          <w:vertAlign w:val="superscript"/>
        </w:rPr>
        <w:t>th</w:t>
      </w:r>
      <w:r w:rsidRPr="005A14FA">
        <w:rPr>
          <w:b/>
          <w:bCs/>
          <w:sz w:val="24"/>
        </w:rPr>
        <w:t xml:space="preserve"> September, 2023):</w:t>
      </w:r>
    </w:p>
    <w:p w14:paraId="73326D81" w14:textId="77777777" w:rsidR="000B7719" w:rsidRDefault="000B7719" w:rsidP="000B7719">
      <w:pPr>
        <w:pStyle w:val="ListParagraph"/>
        <w:tabs>
          <w:tab w:val="left" w:pos="1280"/>
        </w:tabs>
        <w:spacing w:line="275" w:lineRule="exact"/>
        <w:ind w:left="920" w:firstLine="0"/>
        <w:rPr>
          <w:sz w:val="24"/>
        </w:rPr>
      </w:pPr>
    </w:p>
    <w:p w14:paraId="55E00A5E" w14:textId="2B01CA1D" w:rsidR="000B7719" w:rsidRDefault="000B7719" w:rsidP="000B7719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Knowledge Sessions formulation and Management for Conference on Processing for Prosperity as part of World Food India 2023 event.</w:t>
      </w:r>
    </w:p>
    <w:p w14:paraId="495E8369" w14:textId="3C4835E9" w:rsidR="000B7719" w:rsidRDefault="000B7719" w:rsidP="000B7719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Knowledge Content creation for World Food India 2023 event, including State Profiles, Country Profiles, Sector Profiles, Focus Papers, a Compendium on Food Processing Industries in India and a Coffee Table Book on the Sector.</w:t>
      </w:r>
    </w:p>
    <w:p w14:paraId="24CC5FB7" w14:textId="70330B1C" w:rsidR="000B7719" w:rsidRDefault="000B7719" w:rsidP="000B7719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Co-Chaired Joint Working Groups with Australia on Wines and Whiskey respectively.</w:t>
      </w:r>
    </w:p>
    <w:p w14:paraId="78F64D42" w14:textId="5A4068F6" w:rsidR="000B7719" w:rsidRDefault="000B7719" w:rsidP="000B7719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Created a Convergence Hub on Ministry’s website comprising Innovation Hub and Mentorship, as a measure to develop ecosystem.</w:t>
      </w:r>
    </w:p>
    <w:p w14:paraId="5FAD7A28" w14:textId="1A82830A" w:rsidR="000B7719" w:rsidRDefault="000B7719" w:rsidP="000B7719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Analysis of trade issues, taxation issues, economic data, FSSAI relate</w:t>
      </w:r>
      <w:r w:rsidR="001A21F8">
        <w:rPr>
          <w:sz w:val="24"/>
        </w:rPr>
        <w:t>d</w:t>
      </w:r>
      <w:r>
        <w:rPr>
          <w:sz w:val="24"/>
        </w:rPr>
        <w:t xml:space="preserve"> matters and any other issues pertaining to the sector.</w:t>
      </w:r>
    </w:p>
    <w:p w14:paraId="06D058B9" w14:textId="7C648D75" w:rsidR="005A14FA" w:rsidRDefault="000B7719" w:rsidP="00376A58">
      <w:pPr>
        <w:pStyle w:val="ListParagraph"/>
        <w:numPr>
          <w:ilvl w:val="0"/>
          <w:numId w:val="5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Skill Development and innovation related concept preparation</w:t>
      </w:r>
    </w:p>
    <w:p w14:paraId="6C8007D4" w14:textId="77777777" w:rsidR="005B6310" w:rsidRDefault="005B6310" w:rsidP="005B6310">
      <w:pPr>
        <w:tabs>
          <w:tab w:val="left" w:pos="1280"/>
        </w:tabs>
        <w:spacing w:line="275" w:lineRule="exact"/>
        <w:rPr>
          <w:sz w:val="24"/>
        </w:rPr>
      </w:pPr>
    </w:p>
    <w:p w14:paraId="5E715473" w14:textId="3E4242A2" w:rsidR="005B6310" w:rsidRDefault="005B6310" w:rsidP="005B6310">
      <w:pPr>
        <w:pStyle w:val="ListParagraph"/>
        <w:numPr>
          <w:ilvl w:val="1"/>
          <w:numId w:val="4"/>
        </w:numPr>
        <w:tabs>
          <w:tab w:val="left" w:pos="1280"/>
        </w:tabs>
        <w:spacing w:line="275" w:lineRule="exact"/>
        <w:rPr>
          <w:b/>
          <w:bCs/>
          <w:sz w:val="24"/>
        </w:rPr>
      </w:pPr>
      <w:r w:rsidRPr="005B6310">
        <w:rPr>
          <w:b/>
          <w:bCs/>
          <w:sz w:val="24"/>
        </w:rPr>
        <w:t>Ministry of Micro, Small &amp; Medium Enterprises (27th September, 2023 to till date):</w:t>
      </w:r>
    </w:p>
    <w:p w14:paraId="4B89B291" w14:textId="77777777" w:rsidR="005B6310" w:rsidRDefault="005B6310" w:rsidP="005B6310">
      <w:pPr>
        <w:pStyle w:val="ListParagraph"/>
        <w:tabs>
          <w:tab w:val="left" w:pos="1280"/>
        </w:tabs>
        <w:spacing w:line="275" w:lineRule="exact"/>
        <w:ind w:left="920" w:firstLine="0"/>
        <w:rPr>
          <w:b/>
          <w:bCs/>
          <w:sz w:val="24"/>
        </w:rPr>
      </w:pPr>
    </w:p>
    <w:p w14:paraId="0E1BE7A6" w14:textId="3ABC9F17" w:rsidR="00042768" w:rsidRDefault="00042768" w:rsidP="00042768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Formulation of Vision Document for the Ministry</w:t>
      </w:r>
      <w:r w:rsidR="00424362">
        <w:rPr>
          <w:sz w:val="24"/>
        </w:rPr>
        <w:t xml:space="preserve"> and as part of </w:t>
      </w:r>
      <w:r>
        <w:rPr>
          <w:sz w:val="24"/>
        </w:rPr>
        <w:t>Sectoral Group of Secretaries</w:t>
      </w:r>
      <w:r w:rsidR="00424362">
        <w:rPr>
          <w:sz w:val="24"/>
        </w:rPr>
        <w:t>.</w:t>
      </w:r>
      <w:r>
        <w:rPr>
          <w:sz w:val="24"/>
        </w:rPr>
        <w:t xml:space="preserve"> </w:t>
      </w:r>
    </w:p>
    <w:p w14:paraId="5E09C14E" w14:textId="6F013C10" w:rsidR="005B6310" w:rsidRDefault="0075600C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 xml:space="preserve">Overall </w:t>
      </w:r>
      <w:r w:rsidR="00424362">
        <w:rPr>
          <w:sz w:val="24"/>
        </w:rPr>
        <w:t>Coordination</w:t>
      </w:r>
      <w:r>
        <w:rPr>
          <w:sz w:val="24"/>
        </w:rPr>
        <w:t xml:space="preserve">, both intra-Ministry and inter-Ministry </w:t>
      </w:r>
      <w:r w:rsidR="00424362">
        <w:rPr>
          <w:sz w:val="24"/>
        </w:rPr>
        <w:t xml:space="preserve"> </w:t>
      </w:r>
    </w:p>
    <w:p w14:paraId="1A39E96C" w14:textId="439BF0A9" w:rsidR="00424362" w:rsidRDefault="0075600C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Economic Policy and Advocacy</w:t>
      </w:r>
    </w:p>
    <w:p w14:paraId="6A697FA3" w14:textId="71AF1B4F" w:rsidR="0075600C" w:rsidRDefault="0075600C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 xml:space="preserve">Financial and Administrative Planning </w:t>
      </w:r>
      <w:r w:rsidR="00560AC8">
        <w:rPr>
          <w:sz w:val="24"/>
        </w:rPr>
        <w:t>with monitoring of scheme related expenditure for the Ministry and its attached office and organisations</w:t>
      </w:r>
    </w:p>
    <w:p w14:paraId="5BFFD9D6" w14:textId="2B4A5391" w:rsidR="0075600C" w:rsidRDefault="0075600C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 xml:space="preserve">Internal Financial Management for </w:t>
      </w:r>
      <w:r w:rsidR="00560AC8">
        <w:rPr>
          <w:sz w:val="24"/>
        </w:rPr>
        <w:t>the Ministry and its attached office and organisations</w:t>
      </w:r>
    </w:p>
    <w:p w14:paraId="0E1F1274" w14:textId="38BDAB91" w:rsidR="0075600C" w:rsidRDefault="0075600C" w:rsidP="00100C0A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jc w:val="both"/>
        <w:rPr>
          <w:sz w:val="24"/>
        </w:rPr>
      </w:pPr>
      <w:r>
        <w:rPr>
          <w:sz w:val="24"/>
        </w:rPr>
        <w:t>Budget related matters</w:t>
      </w:r>
      <w:r w:rsidR="00560AC8">
        <w:rPr>
          <w:sz w:val="24"/>
        </w:rPr>
        <w:t xml:space="preserve"> for the Ministry and its attached office and organisations, including preparation of detailed Demands for Grants, Budget Estimates/Revised Estimates, Reappropriation proposals, surrender of savings</w:t>
      </w:r>
      <w:r w:rsidR="00100C0A">
        <w:rPr>
          <w:sz w:val="24"/>
        </w:rPr>
        <w:t>, supplementary Demands for Grant</w:t>
      </w:r>
      <w:r w:rsidR="00560AC8">
        <w:rPr>
          <w:sz w:val="24"/>
        </w:rPr>
        <w:t xml:space="preserve"> and other related work.</w:t>
      </w:r>
    </w:p>
    <w:p w14:paraId="533011D8" w14:textId="6661445A" w:rsidR="0075600C" w:rsidRDefault="0075600C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Formulation of Output Outcome Monitoring Framework and related planning and execution for the Ministry and its attached office and organisations</w:t>
      </w:r>
    </w:p>
    <w:p w14:paraId="4764A070" w14:textId="208EAD92" w:rsidR="00100C0A" w:rsidRDefault="00100C0A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Preparation of material for Budget Speech</w:t>
      </w:r>
    </w:p>
    <w:p w14:paraId="16077D58" w14:textId="42790B92" w:rsidR="00100C0A" w:rsidRDefault="00100C0A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Implementation of Budget Announcements</w:t>
      </w:r>
    </w:p>
    <w:p w14:paraId="1AD5C8F6" w14:textId="73377E6F" w:rsidR="00C90E18" w:rsidRPr="007F7B86" w:rsidRDefault="003C27AF" w:rsidP="007F7B86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Monitoring and Settlement of CAG and PAC paras</w:t>
      </w:r>
      <w:r w:rsidR="00B80C24">
        <w:rPr>
          <w:sz w:val="24"/>
        </w:rPr>
        <w:t xml:space="preserve"> and internal audit related issues</w:t>
      </w:r>
    </w:p>
    <w:p w14:paraId="4291C3C9" w14:textId="009B2088" w:rsidR="00100C0A" w:rsidRDefault="00B80C24" w:rsidP="005B6310">
      <w:pPr>
        <w:pStyle w:val="ListParagraph"/>
        <w:numPr>
          <w:ilvl w:val="2"/>
          <w:numId w:val="4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Facilitation of special initiatives in domains of relevance for MSME Sector, including studies by Institutions of excellence like Delhi School of Economics, Technology related initiatives, streamlining of processes and systems.</w:t>
      </w:r>
    </w:p>
    <w:p w14:paraId="548669F6" w14:textId="77777777" w:rsidR="0075600C" w:rsidRPr="005B6310" w:rsidRDefault="0075600C" w:rsidP="003C27AF">
      <w:pPr>
        <w:pStyle w:val="ListParagraph"/>
        <w:tabs>
          <w:tab w:val="left" w:pos="1280"/>
        </w:tabs>
        <w:spacing w:line="275" w:lineRule="exact"/>
        <w:ind w:firstLine="0"/>
        <w:rPr>
          <w:sz w:val="24"/>
        </w:rPr>
      </w:pPr>
    </w:p>
    <w:p w14:paraId="1BA1D422" w14:textId="77777777" w:rsidR="00553AB8" w:rsidRDefault="00553AB8">
      <w:pPr>
        <w:pStyle w:val="BodyText"/>
        <w:spacing w:before="5"/>
        <w:ind w:left="0" w:firstLine="0"/>
        <w:rPr>
          <w:sz w:val="29"/>
        </w:rPr>
      </w:pPr>
    </w:p>
    <w:p w14:paraId="2A53E5B5" w14:textId="77777777" w:rsidR="00553AB8" w:rsidRDefault="005A6FF9">
      <w:pPr>
        <w:pStyle w:val="Heading1"/>
        <w:numPr>
          <w:ilvl w:val="0"/>
          <w:numId w:val="4"/>
        </w:numPr>
        <w:tabs>
          <w:tab w:val="left" w:pos="919"/>
          <w:tab w:val="left" w:pos="920"/>
        </w:tabs>
        <w:spacing w:before="0"/>
        <w:ind w:hanging="687"/>
        <w:jc w:val="left"/>
      </w:pPr>
      <w:r>
        <w:t>PUBLICATIONS:</w:t>
      </w:r>
    </w:p>
    <w:p w14:paraId="6FA023EC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146" w:line="278" w:lineRule="auto"/>
        <w:ind w:right="1628"/>
        <w:rPr>
          <w:sz w:val="24"/>
        </w:rPr>
      </w:pPr>
      <w:r>
        <w:rPr>
          <w:sz w:val="24"/>
        </w:rPr>
        <w:t>Coffee</w:t>
      </w:r>
      <w:r>
        <w:rPr>
          <w:spacing w:val="-6"/>
          <w:sz w:val="24"/>
        </w:rPr>
        <w:t xml:space="preserve"> </w:t>
      </w:r>
      <w:r>
        <w:rPr>
          <w:sz w:val="24"/>
        </w:rPr>
        <w:t>Table Book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 in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“Towards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57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Catalyzing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Payments”,</w:t>
      </w:r>
      <w:r>
        <w:rPr>
          <w:spacing w:val="-2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in 2023</w:t>
      </w:r>
    </w:p>
    <w:p w14:paraId="6D8F0666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line="272" w:lineRule="exact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Thought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India, 2023</w:t>
      </w:r>
      <w:r>
        <w:rPr>
          <w:spacing w:val="-2"/>
          <w:sz w:val="24"/>
        </w:rPr>
        <w:t xml:space="preserve"> </w:t>
      </w:r>
      <w:r>
        <w:rPr>
          <w:sz w:val="24"/>
        </w:rPr>
        <w:t>(WIP)</w:t>
      </w:r>
    </w:p>
    <w:p w14:paraId="22F56607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Compendium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“Digital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(WIP)</w:t>
      </w:r>
    </w:p>
    <w:p w14:paraId="3B57CE78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Pragati Ko</w:t>
      </w:r>
      <w:r>
        <w:rPr>
          <w:spacing w:val="-4"/>
          <w:sz w:val="24"/>
        </w:rPr>
        <w:t xml:space="preserve"> </w:t>
      </w:r>
      <w:r>
        <w:rPr>
          <w:sz w:val="24"/>
        </w:rPr>
        <w:t>Gati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Compendium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India’s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Journey”,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14:paraId="3298A6B7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Newspaper</w:t>
      </w:r>
      <w:r>
        <w:rPr>
          <w:spacing w:val="-5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"Inclusive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Payments",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14:paraId="25407B25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43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India’s</w:t>
      </w:r>
      <w:r>
        <w:rPr>
          <w:spacing w:val="-2"/>
          <w:sz w:val="24"/>
        </w:rPr>
        <w:t xml:space="preserve"> </w:t>
      </w:r>
      <w:r>
        <w:rPr>
          <w:sz w:val="24"/>
        </w:rPr>
        <w:t>Trillion</w:t>
      </w:r>
      <w:r>
        <w:rPr>
          <w:spacing w:val="-2"/>
          <w:sz w:val="24"/>
        </w:rPr>
        <w:t xml:space="preserve"> </w:t>
      </w:r>
      <w:r>
        <w:rPr>
          <w:sz w:val="24"/>
        </w:rPr>
        <w:t>Dollar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14:paraId="35C10AEA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Compendium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“Digital</w:t>
      </w:r>
      <w:r>
        <w:rPr>
          <w:spacing w:val="-3"/>
          <w:sz w:val="24"/>
        </w:rPr>
        <w:t xml:space="preserve"> </w:t>
      </w:r>
      <w:r>
        <w:rPr>
          <w:sz w:val="24"/>
        </w:rPr>
        <w:t>Bharat,</w:t>
      </w:r>
      <w:r>
        <w:rPr>
          <w:spacing w:val="-3"/>
          <w:sz w:val="24"/>
        </w:rPr>
        <w:t xml:space="preserve"> </w:t>
      </w:r>
      <w:r>
        <w:rPr>
          <w:sz w:val="24"/>
        </w:rPr>
        <w:t>Saksham</w:t>
      </w:r>
      <w:r>
        <w:rPr>
          <w:spacing w:val="-3"/>
          <w:sz w:val="24"/>
        </w:rPr>
        <w:t xml:space="preserve"> </w:t>
      </w:r>
      <w:r>
        <w:rPr>
          <w:sz w:val="24"/>
        </w:rPr>
        <w:t>Bharat”,</w:t>
      </w:r>
      <w:r>
        <w:rPr>
          <w:spacing w:val="1"/>
          <w:sz w:val="24"/>
        </w:rPr>
        <w:t xml:space="preserve"> </w:t>
      </w:r>
      <w:r>
        <w:rPr>
          <w:sz w:val="24"/>
        </w:rPr>
        <w:t>released in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14:paraId="49CC8FFE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0" w:line="276" w:lineRule="auto"/>
        <w:ind w:right="1185"/>
        <w:rPr>
          <w:sz w:val="24"/>
        </w:rPr>
      </w:pPr>
      <w:r>
        <w:rPr>
          <w:sz w:val="24"/>
        </w:rPr>
        <w:t>Coffee</w:t>
      </w:r>
      <w:r>
        <w:rPr>
          <w:spacing w:val="-6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India— “Towards 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– Transforming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57"/>
          <w:sz w:val="24"/>
        </w:rPr>
        <w:t xml:space="preserve"> </w:t>
      </w:r>
      <w:r>
        <w:rPr>
          <w:sz w:val="24"/>
        </w:rPr>
        <w:t>Dream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Reality”,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14:paraId="47BCED12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"/>
        <w:rPr>
          <w:sz w:val="24"/>
        </w:rPr>
      </w:pPr>
      <w:r>
        <w:rPr>
          <w:sz w:val="24"/>
        </w:rPr>
        <w:t>Yojana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India &amp;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2"/>
          <w:sz w:val="24"/>
        </w:rPr>
        <w:t xml:space="preserve"> </w:t>
      </w:r>
      <w:r>
        <w:rPr>
          <w:sz w:val="24"/>
        </w:rPr>
        <w:t>Centric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14:paraId="35DFB7A9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41"/>
        <w:rPr>
          <w:sz w:val="24"/>
        </w:rPr>
      </w:pP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North</w:t>
      </w:r>
      <w:r>
        <w:rPr>
          <w:spacing w:val="-2"/>
          <w:sz w:val="24"/>
        </w:rPr>
        <w:t xml:space="preserve"> </w:t>
      </w:r>
      <w:r>
        <w:rPr>
          <w:sz w:val="24"/>
        </w:rPr>
        <w:t>East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“Digital</w:t>
      </w:r>
      <w:r>
        <w:rPr>
          <w:spacing w:val="-2"/>
          <w:sz w:val="24"/>
        </w:rPr>
        <w:t xml:space="preserve"> </w:t>
      </w:r>
      <w:r>
        <w:rPr>
          <w:sz w:val="24"/>
        </w:rPr>
        <w:t>North</w:t>
      </w:r>
      <w:r>
        <w:rPr>
          <w:spacing w:val="-2"/>
          <w:sz w:val="24"/>
        </w:rPr>
        <w:t xml:space="preserve"> </w:t>
      </w:r>
      <w:r>
        <w:rPr>
          <w:sz w:val="24"/>
        </w:rPr>
        <w:t>East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2022”,</w:t>
      </w:r>
      <w:r>
        <w:rPr>
          <w:spacing w:val="-4"/>
          <w:sz w:val="24"/>
        </w:rPr>
        <w:t xml:space="preserve"> </w:t>
      </w:r>
      <w:r>
        <w:rPr>
          <w:sz w:val="24"/>
        </w:rPr>
        <w:t>released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14:paraId="6295AC5A" w14:textId="6A23B7D5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before="40" w:line="276" w:lineRule="auto"/>
        <w:ind w:right="1339"/>
        <w:rPr>
          <w:sz w:val="24"/>
        </w:rPr>
      </w:pPr>
      <w:r>
        <w:rPr>
          <w:sz w:val="24"/>
        </w:rPr>
        <w:t>Article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Labour Journal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“International Labour</w:t>
      </w:r>
      <w:r>
        <w:rPr>
          <w:spacing w:val="-5"/>
          <w:sz w:val="24"/>
        </w:rPr>
        <w:t xml:space="preserve"> </w:t>
      </w:r>
      <w:r>
        <w:rPr>
          <w:sz w:val="24"/>
        </w:rPr>
        <w:t>Standards: The</w:t>
      </w:r>
      <w:r>
        <w:rPr>
          <w:spacing w:val="-5"/>
          <w:sz w:val="24"/>
        </w:rPr>
        <w:t xml:space="preserve"> </w:t>
      </w:r>
      <w:r>
        <w:rPr>
          <w:sz w:val="24"/>
        </w:rPr>
        <w:t>Journey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57"/>
          <w:sz w:val="24"/>
        </w:rPr>
        <w:t xml:space="preserve"> </w:t>
      </w:r>
      <w:r w:rsidR="001A21F8">
        <w:rPr>
          <w:spacing w:val="-57"/>
          <w:sz w:val="24"/>
        </w:rPr>
        <w:t xml:space="preserve">             </w:t>
      </w:r>
      <w:r>
        <w:rPr>
          <w:sz w:val="24"/>
        </w:rPr>
        <w:t>and the Road Ahead”, Published in Labour and Development, a Quarterly Journal</w:t>
      </w:r>
      <w:r>
        <w:rPr>
          <w:spacing w:val="1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VV</w:t>
      </w:r>
      <w:r>
        <w:rPr>
          <w:spacing w:val="-1"/>
          <w:sz w:val="24"/>
        </w:rPr>
        <w:t xml:space="preserve"> </w:t>
      </w:r>
      <w:r>
        <w:rPr>
          <w:sz w:val="24"/>
        </w:rPr>
        <w:t>Giri</w:t>
      </w:r>
      <w:r>
        <w:rPr>
          <w:spacing w:val="-1"/>
          <w:sz w:val="24"/>
        </w:rPr>
        <w:t xml:space="preserve"> </w:t>
      </w:r>
      <w:r>
        <w:rPr>
          <w:sz w:val="24"/>
        </w:rPr>
        <w:t>Labour</w:t>
      </w:r>
      <w:r>
        <w:rPr>
          <w:spacing w:val="-2"/>
          <w:sz w:val="24"/>
        </w:rPr>
        <w:t xml:space="preserve"> </w:t>
      </w:r>
      <w:r>
        <w:rPr>
          <w:sz w:val="24"/>
        </w:rPr>
        <w:t>Institute,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14:paraId="2301F05C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1" w:line="276" w:lineRule="auto"/>
        <w:ind w:right="1162"/>
        <w:rPr>
          <w:sz w:val="24"/>
        </w:rPr>
      </w:pP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“Trafficking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and Sexual</w:t>
      </w:r>
      <w:r>
        <w:rPr>
          <w:spacing w:val="-4"/>
          <w:sz w:val="24"/>
        </w:rPr>
        <w:t xml:space="preserve"> </w:t>
      </w:r>
      <w:r>
        <w:rPr>
          <w:sz w:val="24"/>
        </w:rPr>
        <w:t>Exploitation”,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Labour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1&amp;2,</w:t>
      </w:r>
      <w:r>
        <w:rPr>
          <w:spacing w:val="-1"/>
          <w:sz w:val="24"/>
        </w:rPr>
        <w:t xml:space="preserve"> </w:t>
      </w:r>
      <w:r>
        <w:rPr>
          <w:sz w:val="24"/>
        </w:rPr>
        <w:t>December,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14:paraId="1C6EAFF9" w14:textId="77777777" w:rsidR="00553AB8" w:rsidRDefault="005A6FF9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jc w:val="both"/>
        <w:rPr>
          <w:sz w:val="24"/>
        </w:rPr>
      </w:pPr>
      <w:r>
        <w:rPr>
          <w:sz w:val="24"/>
        </w:rPr>
        <w:t>Linkages between Development and Demography”, Paper presented as part of a Seminar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1996-97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programme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Growth,</w:t>
      </w:r>
      <w:r>
        <w:rPr>
          <w:spacing w:val="-1"/>
          <w:sz w:val="24"/>
        </w:rPr>
        <w:t xml:space="preserve"> </w:t>
      </w:r>
      <w:r>
        <w:rPr>
          <w:sz w:val="24"/>
        </w:rPr>
        <w:t>Delhi</w:t>
      </w:r>
    </w:p>
    <w:p w14:paraId="4B967D4E" w14:textId="66FD13FC" w:rsidR="005A14FA" w:rsidRDefault="005A14FA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jc w:val="both"/>
        <w:rPr>
          <w:sz w:val="24"/>
        </w:rPr>
      </w:pPr>
      <w:r>
        <w:rPr>
          <w:sz w:val="24"/>
        </w:rPr>
        <w:t>Compilation and publishing on website of MoFPI 36 State profiles series titled “Food Processing: Towards Sustainable Growth Opportunities”.</w:t>
      </w:r>
    </w:p>
    <w:p w14:paraId="61455319" w14:textId="295456D4" w:rsidR="005A14FA" w:rsidRDefault="005A14FA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jc w:val="both"/>
        <w:rPr>
          <w:sz w:val="24"/>
        </w:rPr>
      </w:pPr>
      <w:r>
        <w:rPr>
          <w:sz w:val="24"/>
        </w:rPr>
        <w:t>Compilation and publishing on website of MoFPI 9 Sectoral Profiles on Bakery, Fisheries, Diary, Meat and Poultry, Millets, Beverages, Fruits &amp; Vegetables, Ready to Eat/Ready to Cook and Plant Based Proteins.</w:t>
      </w:r>
    </w:p>
    <w:p w14:paraId="752E8D0C" w14:textId="47EE8F04" w:rsidR="005A14FA" w:rsidRDefault="005A14FA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jc w:val="both"/>
        <w:rPr>
          <w:sz w:val="24"/>
        </w:rPr>
      </w:pPr>
      <w:r>
        <w:rPr>
          <w:sz w:val="24"/>
        </w:rPr>
        <w:t xml:space="preserve">Compilation and Publishing on MoFPI website 5 Focus Papers – </w:t>
      </w:r>
    </w:p>
    <w:p w14:paraId="5924FCB8" w14:textId="55D63473" w:rsidR="005A14FA" w:rsidRDefault="005A14FA" w:rsidP="005A14FA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“Unlocking Lucrative Opportunities in the Food Processing Sector”</w:t>
      </w:r>
    </w:p>
    <w:p w14:paraId="457D4922" w14:textId="7854B4CF" w:rsidR="005A14FA" w:rsidRDefault="005A14FA" w:rsidP="005A14FA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Emerging Opportunities in Indian Wine,</w:t>
      </w:r>
    </w:p>
    <w:p w14:paraId="51828EA5" w14:textId="4955558B" w:rsidR="005A14FA" w:rsidRDefault="005A14FA" w:rsidP="005A14FA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“Exploring Nutraceuticals, Health Benefits and Market Trends”.</w:t>
      </w:r>
    </w:p>
    <w:p w14:paraId="73FEF284" w14:textId="1313169F" w:rsidR="005A14FA" w:rsidRDefault="005A14FA" w:rsidP="005A14FA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“Plant Based Proteins</w:t>
      </w:r>
    </w:p>
    <w:p w14:paraId="5E0CAD6D" w14:textId="4D0B6E45" w:rsidR="005A14FA" w:rsidRDefault="005A14FA" w:rsidP="005A14FA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“Sustainable Packaging: A Step Towards Greener Future”</w:t>
      </w:r>
    </w:p>
    <w:p w14:paraId="65DF8D73" w14:textId="7542364C" w:rsidR="005A14FA" w:rsidRDefault="005A14FA" w:rsidP="005A14FA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Compiled a Compendium on Food Processing Sector in India</w:t>
      </w:r>
    </w:p>
    <w:p w14:paraId="4B1F0224" w14:textId="1E3E2379" w:rsidR="005A14FA" w:rsidRDefault="005A14FA" w:rsidP="005A14FA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rPr>
          <w:sz w:val="24"/>
        </w:rPr>
      </w:pPr>
      <w:r>
        <w:rPr>
          <w:sz w:val="24"/>
        </w:rPr>
        <w:t>Compiled a Coffee Table Book on Food Processing Sector in Indi</w:t>
      </w:r>
      <w:r w:rsidR="003A4248">
        <w:rPr>
          <w:sz w:val="24"/>
        </w:rPr>
        <w:t>a</w:t>
      </w:r>
    </w:p>
    <w:p w14:paraId="2C352468" w14:textId="62999511" w:rsidR="00553AB8" w:rsidRPr="003A4248" w:rsidRDefault="003A4248" w:rsidP="003A4248">
      <w:pPr>
        <w:pStyle w:val="ListParagraph"/>
        <w:numPr>
          <w:ilvl w:val="0"/>
          <w:numId w:val="1"/>
        </w:numPr>
        <w:tabs>
          <w:tab w:val="left" w:pos="1280"/>
        </w:tabs>
        <w:spacing w:line="276" w:lineRule="auto"/>
        <w:ind w:right="1198"/>
        <w:rPr>
          <w:sz w:val="24"/>
        </w:rPr>
      </w:pPr>
      <w:r w:rsidRPr="003A4248">
        <w:rPr>
          <w:sz w:val="24"/>
        </w:rPr>
        <w:t>C</w:t>
      </w:r>
      <w:r w:rsidR="001A21F8" w:rsidRPr="003A4248">
        <w:rPr>
          <w:sz w:val="24"/>
        </w:rPr>
        <w:t>ompiled an Investors’ Guide for Food Processing Sector in India.</w:t>
      </w:r>
    </w:p>
    <w:p w14:paraId="0DC27E9A" w14:textId="77777777" w:rsidR="00553AB8" w:rsidRDefault="00553AB8">
      <w:pPr>
        <w:pStyle w:val="BodyText"/>
        <w:ind w:left="0" w:firstLine="0"/>
        <w:rPr>
          <w:sz w:val="26"/>
        </w:rPr>
      </w:pPr>
    </w:p>
    <w:p w14:paraId="797FA518" w14:textId="77777777" w:rsidR="00553AB8" w:rsidRDefault="00553AB8">
      <w:pPr>
        <w:pStyle w:val="BodyText"/>
        <w:spacing w:before="4"/>
        <w:ind w:left="0" w:firstLine="0"/>
        <w:rPr>
          <w:sz w:val="34"/>
        </w:rPr>
      </w:pPr>
    </w:p>
    <w:p w14:paraId="30ED910A" w14:textId="77777777" w:rsidR="00553AB8" w:rsidRDefault="005A6FF9">
      <w:pPr>
        <w:pStyle w:val="BodyText"/>
        <w:ind w:left="3964" w:right="4183" w:firstLine="0"/>
        <w:jc w:val="center"/>
      </w:pPr>
      <w:r>
        <w:t>*******</w:t>
      </w:r>
    </w:p>
    <w:sectPr w:rsidR="00553AB8" w:rsidSect="002C05B4">
      <w:pgSz w:w="12240" w:h="15840"/>
      <w:pgMar w:top="993" w:right="900" w:bottom="993" w:left="88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693FF" w14:textId="77777777" w:rsidR="002C05B4" w:rsidRDefault="002C05B4">
      <w:r>
        <w:separator/>
      </w:r>
    </w:p>
  </w:endnote>
  <w:endnote w:type="continuationSeparator" w:id="0">
    <w:p w14:paraId="7A76657C" w14:textId="77777777" w:rsidR="002C05B4" w:rsidRDefault="002C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39012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E55812" w14:textId="38728FBC" w:rsidR="00BB38A8" w:rsidRDefault="00BB38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B6885" w14:textId="73FA06D7" w:rsidR="00553AB8" w:rsidRDefault="00553AB8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088C2" w14:textId="77777777" w:rsidR="002C05B4" w:rsidRDefault="002C05B4">
      <w:r>
        <w:separator/>
      </w:r>
    </w:p>
  </w:footnote>
  <w:footnote w:type="continuationSeparator" w:id="0">
    <w:p w14:paraId="6ABE600A" w14:textId="77777777" w:rsidR="002C05B4" w:rsidRDefault="002C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165"/>
    <w:multiLevelType w:val="hybridMultilevel"/>
    <w:tmpl w:val="C1E630F6"/>
    <w:lvl w:ilvl="0" w:tplc="DCF89C9E">
      <w:start w:val="3"/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058270D4"/>
    <w:multiLevelType w:val="hybridMultilevel"/>
    <w:tmpl w:val="7780F322"/>
    <w:lvl w:ilvl="0" w:tplc="E648FDB0">
      <w:start w:val="1"/>
      <w:numFmt w:val="upperRoman"/>
      <w:lvlText w:val="%1."/>
      <w:lvlJc w:val="left"/>
      <w:pPr>
        <w:ind w:left="9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890561C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FEBE83AE">
      <w:start w:val="1"/>
      <w:numFmt w:val="lowerLetter"/>
      <w:lvlText w:val="%3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3F0E74F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F49A598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7874845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0AD037E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7" w:tplc="AE44F10A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B8C62582">
      <w:numFmt w:val="bullet"/>
      <w:lvlText w:val="•"/>
      <w:lvlJc w:val="left"/>
      <w:pPr>
        <w:ind w:left="88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280C07"/>
    <w:multiLevelType w:val="hybridMultilevel"/>
    <w:tmpl w:val="10E8CF8E"/>
    <w:lvl w:ilvl="0" w:tplc="227A0D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A0A0A"/>
        <w:w w:val="99"/>
        <w:sz w:val="24"/>
        <w:szCs w:val="24"/>
        <w:lang w:val="en-US" w:eastAsia="en-US" w:bidi="ar-SA"/>
      </w:rPr>
    </w:lvl>
    <w:lvl w:ilvl="1" w:tplc="0F34845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238568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59E3EA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BB2989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3B6E76C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53346E4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6AF8187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CA8A1A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0834E7"/>
    <w:multiLevelType w:val="hybridMultilevel"/>
    <w:tmpl w:val="69927174"/>
    <w:lvl w:ilvl="0" w:tplc="40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3DE24C70"/>
    <w:multiLevelType w:val="hybridMultilevel"/>
    <w:tmpl w:val="57583372"/>
    <w:lvl w:ilvl="0" w:tplc="40090017">
      <w:start w:val="1"/>
      <w:numFmt w:val="lowerLetter"/>
      <w:lvlText w:val="%1)"/>
      <w:lvlJc w:val="left"/>
      <w:pPr>
        <w:ind w:left="1640" w:hanging="360"/>
      </w:pPr>
    </w:lvl>
    <w:lvl w:ilvl="1" w:tplc="40090019" w:tentative="1">
      <w:start w:val="1"/>
      <w:numFmt w:val="lowerLetter"/>
      <w:lvlText w:val="%2."/>
      <w:lvlJc w:val="left"/>
      <w:pPr>
        <w:ind w:left="2360" w:hanging="360"/>
      </w:pPr>
    </w:lvl>
    <w:lvl w:ilvl="2" w:tplc="4009001B" w:tentative="1">
      <w:start w:val="1"/>
      <w:numFmt w:val="lowerRoman"/>
      <w:lvlText w:val="%3."/>
      <w:lvlJc w:val="right"/>
      <w:pPr>
        <w:ind w:left="3080" w:hanging="180"/>
      </w:pPr>
    </w:lvl>
    <w:lvl w:ilvl="3" w:tplc="4009000F" w:tentative="1">
      <w:start w:val="1"/>
      <w:numFmt w:val="decimal"/>
      <w:lvlText w:val="%4."/>
      <w:lvlJc w:val="left"/>
      <w:pPr>
        <w:ind w:left="3800" w:hanging="360"/>
      </w:pPr>
    </w:lvl>
    <w:lvl w:ilvl="4" w:tplc="40090019" w:tentative="1">
      <w:start w:val="1"/>
      <w:numFmt w:val="lowerLetter"/>
      <w:lvlText w:val="%5."/>
      <w:lvlJc w:val="left"/>
      <w:pPr>
        <w:ind w:left="4520" w:hanging="360"/>
      </w:pPr>
    </w:lvl>
    <w:lvl w:ilvl="5" w:tplc="4009001B" w:tentative="1">
      <w:start w:val="1"/>
      <w:numFmt w:val="lowerRoman"/>
      <w:lvlText w:val="%6."/>
      <w:lvlJc w:val="right"/>
      <w:pPr>
        <w:ind w:left="5240" w:hanging="180"/>
      </w:pPr>
    </w:lvl>
    <w:lvl w:ilvl="6" w:tplc="4009000F" w:tentative="1">
      <w:start w:val="1"/>
      <w:numFmt w:val="decimal"/>
      <w:lvlText w:val="%7."/>
      <w:lvlJc w:val="left"/>
      <w:pPr>
        <w:ind w:left="5960" w:hanging="360"/>
      </w:pPr>
    </w:lvl>
    <w:lvl w:ilvl="7" w:tplc="40090019" w:tentative="1">
      <w:start w:val="1"/>
      <w:numFmt w:val="lowerLetter"/>
      <w:lvlText w:val="%8."/>
      <w:lvlJc w:val="left"/>
      <w:pPr>
        <w:ind w:left="6680" w:hanging="360"/>
      </w:pPr>
    </w:lvl>
    <w:lvl w:ilvl="8" w:tplc="40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 w15:restartNumberingAfterBreak="0">
    <w:nsid w:val="5BED4A6E"/>
    <w:multiLevelType w:val="hybridMultilevel"/>
    <w:tmpl w:val="5A88ADAC"/>
    <w:lvl w:ilvl="0" w:tplc="4FF60984">
      <w:start w:val="1"/>
      <w:numFmt w:val="lowerLetter"/>
      <w:lvlText w:val="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BBE8BD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D164720C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A8BA7290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9454CD3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9FD63D66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DEFCE994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589E2654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D1D2EB0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D50B26"/>
    <w:multiLevelType w:val="hybridMultilevel"/>
    <w:tmpl w:val="A65ECD06"/>
    <w:lvl w:ilvl="0" w:tplc="FF040B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A0A0A"/>
        <w:w w:val="99"/>
        <w:sz w:val="24"/>
        <w:szCs w:val="24"/>
        <w:lang w:val="en-US" w:eastAsia="en-US" w:bidi="ar-SA"/>
      </w:rPr>
    </w:lvl>
    <w:lvl w:ilvl="1" w:tplc="C07854E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49A1BC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D668FA9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53E0E7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C520D7D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D53E24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710F20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34AADB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 w16cid:durableId="1668706208">
    <w:abstractNumId w:val="5"/>
  </w:num>
  <w:num w:numId="2" w16cid:durableId="754786062">
    <w:abstractNumId w:val="6"/>
  </w:num>
  <w:num w:numId="3" w16cid:durableId="756483790">
    <w:abstractNumId w:val="2"/>
  </w:num>
  <w:num w:numId="4" w16cid:durableId="1518036799">
    <w:abstractNumId w:val="1"/>
  </w:num>
  <w:num w:numId="5" w16cid:durableId="1414157601">
    <w:abstractNumId w:val="4"/>
  </w:num>
  <w:num w:numId="6" w16cid:durableId="493499650">
    <w:abstractNumId w:val="3"/>
  </w:num>
  <w:num w:numId="7" w16cid:durableId="35103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B8"/>
    <w:rsid w:val="00042768"/>
    <w:rsid w:val="000B7719"/>
    <w:rsid w:val="00100C0A"/>
    <w:rsid w:val="00176A01"/>
    <w:rsid w:val="001A21F8"/>
    <w:rsid w:val="002C05B4"/>
    <w:rsid w:val="00376A58"/>
    <w:rsid w:val="003A4248"/>
    <w:rsid w:val="003C27AF"/>
    <w:rsid w:val="00424362"/>
    <w:rsid w:val="00553AB8"/>
    <w:rsid w:val="00560AC8"/>
    <w:rsid w:val="005A14FA"/>
    <w:rsid w:val="005A6FF9"/>
    <w:rsid w:val="005B6310"/>
    <w:rsid w:val="0075600C"/>
    <w:rsid w:val="007F7B86"/>
    <w:rsid w:val="00970D90"/>
    <w:rsid w:val="00B80C24"/>
    <w:rsid w:val="00BB38A8"/>
    <w:rsid w:val="00C64946"/>
    <w:rsid w:val="00C90E18"/>
    <w:rsid w:val="00FA1948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1AD5F"/>
  <w15:docId w15:val="{9C5E2E1F-8130-4DDF-AA00-16E6474E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9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 Simmi Chaudhary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 Simmi Chaudhary</dc:title>
  <dc:creator>syedmdjamal</dc:creator>
  <cp:lastModifiedBy>hp hp1</cp:lastModifiedBy>
  <cp:revision>12</cp:revision>
  <cp:lastPrinted>2023-09-27T07:24:00Z</cp:lastPrinted>
  <dcterms:created xsi:type="dcterms:W3CDTF">2023-09-27T09:01:00Z</dcterms:created>
  <dcterms:modified xsi:type="dcterms:W3CDTF">2024-04-04T09:51:00Z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2023-09-27T00:00:00Z</vt:filetime>
  </property>
</Properties>
</file>